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08" w:rsidRDefault="006A1AFD">
      <w:pPr>
        <w:pStyle w:val="a4"/>
      </w:pPr>
      <w:r>
        <w:t>行政訴訟聲請選任特別代理人狀</w:t>
      </w:r>
      <w:r>
        <w:t>(</w:t>
      </w:r>
      <w:r>
        <w:t>二</w:t>
      </w:r>
      <w:r>
        <w:t>)</w:t>
      </w:r>
    </w:p>
    <w:p w:rsidR="00153D08" w:rsidRPr="0062721A" w:rsidRDefault="006A1AFD" w:rsidP="0062721A">
      <w:pPr>
        <w:pStyle w:val="a3"/>
        <w:spacing w:before="245" w:line="360" w:lineRule="atLeast"/>
        <w:ind w:right="353"/>
        <w:rPr>
          <w:rFonts w:asciiTheme="majorEastAsia" w:eastAsiaTheme="majorEastAsia" w:hAnsiTheme="majorEastAsia"/>
        </w:rPr>
      </w:pPr>
      <w:r w:rsidRPr="0062721A">
        <w:rPr>
          <w:rFonts w:asciiTheme="majorEastAsia" w:eastAsiaTheme="majorEastAsia" w:hAnsiTheme="majorEastAsia"/>
          <w:spacing w:val="-27"/>
        </w:rPr>
        <w:t>案號及股別：</w:t>
      </w:r>
      <w:r w:rsidRPr="0062721A">
        <w:rPr>
          <w:rFonts w:asciiTheme="majorEastAsia" w:eastAsiaTheme="majorEastAsia" w:hAnsiTheme="majorEastAsia"/>
          <w:spacing w:val="-1"/>
        </w:rPr>
        <w:t>（</w:t>
      </w:r>
      <w:r w:rsidRPr="0062721A">
        <w:rPr>
          <w:rFonts w:asciiTheme="majorEastAsia" w:eastAsiaTheme="majorEastAsia" w:hAnsiTheme="majorEastAsia"/>
          <w:spacing w:val="-6"/>
        </w:rPr>
        <w:t>行政法院受件之案號及承辦股之代號，若案件尚未分案，則</w:t>
      </w:r>
      <w:r w:rsidRPr="0062721A">
        <w:rPr>
          <w:rFonts w:asciiTheme="majorEastAsia" w:eastAsiaTheme="majorEastAsia" w:hAnsiTheme="majorEastAsia"/>
          <w:spacing w:val="-6"/>
        </w:rPr>
        <w:t>省略）</w:t>
      </w:r>
    </w:p>
    <w:p w:rsidR="00153D08" w:rsidRPr="0062721A" w:rsidRDefault="006A1AFD" w:rsidP="0062721A">
      <w:pPr>
        <w:pStyle w:val="a3"/>
        <w:tabs>
          <w:tab w:val="left" w:pos="2261"/>
          <w:tab w:val="left" w:pos="5900"/>
        </w:tabs>
        <w:spacing w:before="70" w:line="360" w:lineRule="atLeast"/>
        <w:ind w:right="602"/>
        <w:rPr>
          <w:rFonts w:asciiTheme="majorEastAsia" w:eastAsiaTheme="majorEastAsia" w:hAnsiTheme="majorEastAsia"/>
        </w:rPr>
      </w:pPr>
      <w:r w:rsidRPr="0062721A">
        <w:rPr>
          <w:rFonts w:asciiTheme="majorEastAsia" w:eastAsiaTheme="majorEastAsia" w:hAnsiTheme="majorEastAsia"/>
        </w:rPr>
        <w:t>訴訟標</w:t>
      </w:r>
      <w:r w:rsidRPr="0062721A">
        <w:rPr>
          <w:rFonts w:asciiTheme="majorEastAsia" w:eastAsiaTheme="majorEastAsia" w:hAnsiTheme="majorEastAsia"/>
          <w:spacing w:val="-3"/>
        </w:rPr>
        <w:t>的</w:t>
      </w:r>
      <w:r w:rsidRPr="0062721A">
        <w:rPr>
          <w:rFonts w:asciiTheme="majorEastAsia" w:eastAsiaTheme="majorEastAsia" w:hAnsiTheme="majorEastAsia"/>
        </w:rPr>
        <w:t>金額</w:t>
      </w:r>
      <w:r w:rsidRPr="0062721A">
        <w:rPr>
          <w:rFonts w:asciiTheme="majorEastAsia" w:eastAsiaTheme="majorEastAsia" w:hAnsiTheme="majorEastAsia"/>
          <w:spacing w:val="-3"/>
        </w:rPr>
        <w:t>或價</w:t>
      </w:r>
      <w:r w:rsidRPr="0062721A">
        <w:rPr>
          <w:rFonts w:asciiTheme="majorEastAsia" w:eastAsiaTheme="majorEastAsia" w:hAnsiTheme="majorEastAsia"/>
        </w:rPr>
        <w:t>額：新</w:t>
      </w:r>
      <w:r w:rsidRPr="0062721A">
        <w:rPr>
          <w:rFonts w:asciiTheme="majorEastAsia" w:eastAsiaTheme="majorEastAsia" w:hAnsiTheme="majorEastAsia"/>
          <w:spacing w:val="-3"/>
        </w:rPr>
        <w:t>臺</w:t>
      </w:r>
      <w:r w:rsidRPr="0062721A">
        <w:rPr>
          <w:rFonts w:asciiTheme="majorEastAsia" w:eastAsiaTheme="majorEastAsia" w:hAnsiTheme="majorEastAsia"/>
        </w:rPr>
        <w:t>幣</w:t>
      </w:r>
      <w:r w:rsidRPr="0062721A">
        <w:rPr>
          <w:rFonts w:asciiTheme="majorEastAsia" w:eastAsiaTheme="majorEastAsia" w:hAnsiTheme="majorEastAsia"/>
        </w:rPr>
        <w:tab/>
      </w:r>
      <w:r w:rsidRPr="0062721A">
        <w:rPr>
          <w:rFonts w:asciiTheme="majorEastAsia" w:eastAsiaTheme="majorEastAsia" w:hAnsiTheme="majorEastAsia"/>
        </w:rPr>
        <w:t>元（</w:t>
      </w:r>
      <w:r w:rsidRPr="0062721A">
        <w:rPr>
          <w:rFonts w:asciiTheme="majorEastAsia" w:eastAsiaTheme="majorEastAsia" w:hAnsiTheme="majorEastAsia"/>
          <w:spacing w:val="-3"/>
        </w:rPr>
        <w:t>若無</w:t>
      </w:r>
      <w:r w:rsidRPr="0062721A">
        <w:rPr>
          <w:rFonts w:asciiTheme="majorEastAsia" w:eastAsiaTheme="majorEastAsia" w:hAnsiTheme="majorEastAsia"/>
        </w:rPr>
        <w:t>此項，</w:t>
      </w:r>
      <w:r w:rsidRPr="0062721A">
        <w:rPr>
          <w:rFonts w:asciiTheme="majorEastAsia" w:eastAsiaTheme="majorEastAsia" w:hAnsiTheme="majorEastAsia"/>
          <w:spacing w:val="-3"/>
        </w:rPr>
        <w:t>則</w:t>
      </w:r>
      <w:r w:rsidRPr="0062721A">
        <w:rPr>
          <w:rFonts w:asciiTheme="majorEastAsia" w:eastAsiaTheme="majorEastAsia" w:hAnsiTheme="majorEastAsia"/>
        </w:rPr>
        <w:t>省略</w:t>
      </w:r>
      <w:r w:rsidRPr="0062721A">
        <w:rPr>
          <w:rFonts w:asciiTheme="majorEastAsia" w:eastAsiaTheme="majorEastAsia" w:hAnsiTheme="majorEastAsia"/>
          <w:spacing w:val="-16"/>
        </w:rPr>
        <w:t>）</w:t>
      </w:r>
      <w:r w:rsidRPr="0062721A">
        <w:rPr>
          <w:rFonts w:asciiTheme="majorEastAsia" w:eastAsiaTheme="majorEastAsia" w:hAnsiTheme="majorEastAsia"/>
          <w:spacing w:val="-16"/>
        </w:rPr>
        <w:t xml:space="preserve"> </w:t>
      </w:r>
      <w:r w:rsidRPr="0062721A">
        <w:rPr>
          <w:rFonts w:asciiTheme="majorEastAsia" w:eastAsiaTheme="majorEastAsia" w:hAnsiTheme="majorEastAsia"/>
        </w:rPr>
        <w:t>聲請人</w:t>
      </w:r>
      <w:r w:rsidRPr="0062721A">
        <w:rPr>
          <w:rFonts w:asciiTheme="majorEastAsia" w:eastAsiaTheme="majorEastAsia" w:hAnsiTheme="majorEastAsia"/>
          <w:spacing w:val="-1"/>
        </w:rPr>
        <w:t xml:space="preserve"> </w:t>
      </w:r>
      <w:r w:rsidRPr="0062721A">
        <w:rPr>
          <w:rFonts w:asciiTheme="majorEastAsia" w:eastAsiaTheme="majorEastAsia" w:hAnsiTheme="majorEastAsia"/>
        </w:rPr>
        <w:t>○○○</w:t>
      </w:r>
      <w:r w:rsidRPr="0062721A">
        <w:rPr>
          <w:rFonts w:asciiTheme="majorEastAsia" w:eastAsiaTheme="majorEastAsia" w:hAnsiTheme="majorEastAsia"/>
        </w:rPr>
        <w:tab/>
      </w:r>
      <w:r w:rsidRPr="0062721A">
        <w:rPr>
          <w:rFonts w:asciiTheme="majorEastAsia" w:eastAsiaTheme="majorEastAsia" w:hAnsiTheme="majorEastAsia"/>
          <w:spacing w:val="-3"/>
        </w:rPr>
        <w:t>身</w:t>
      </w:r>
      <w:r w:rsidRPr="0062721A">
        <w:rPr>
          <w:rFonts w:asciiTheme="majorEastAsia" w:eastAsiaTheme="majorEastAsia" w:hAnsiTheme="majorEastAsia"/>
        </w:rPr>
        <w:t>分證明</w:t>
      </w:r>
      <w:r w:rsidRPr="0062721A">
        <w:rPr>
          <w:rFonts w:asciiTheme="majorEastAsia" w:eastAsiaTheme="majorEastAsia" w:hAnsiTheme="majorEastAsia"/>
          <w:spacing w:val="-3"/>
        </w:rPr>
        <w:t>文</w:t>
      </w:r>
      <w:r w:rsidRPr="0062721A">
        <w:rPr>
          <w:rFonts w:asciiTheme="majorEastAsia" w:eastAsiaTheme="majorEastAsia" w:hAnsiTheme="majorEastAsia"/>
        </w:rPr>
        <w:t>件：</w:t>
      </w:r>
    </w:p>
    <w:p w:rsidR="00153D08" w:rsidRPr="0062721A" w:rsidRDefault="006A1AFD" w:rsidP="0062721A">
      <w:pPr>
        <w:pStyle w:val="a3"/>
        <w:spacing w:line="360" w:lineRule="atLeast"/>
        <w:ind w:left="2313"/>
        <w:rPr>
          <w:rFonts w:asciiTheme="majorEastAsia" w:eastAsiaTheme="majorEastAsia" w:hAnsiTheme="majorEastAsia"/>
        </w:rPr>
      </w:pPr>
      <w:r w:rsidRPr="0062721A">
        <w:rPr>
          <w:rFonts w:asciiTheme="majorEastAsia" w:eastAsiaTheme="majorEastAsia" w:hAnsiTheme="majorEastAsia"/>
        </w:rPr>
        <w:t>□</w:t>
      </w:r>
      <w:r w:rsidRPr="0062721A">
        <w:rPr>
          <w:rFonts w:asciiTheme="majorEastAsia" w:eastAsiaTheme="majorEastAsia" w:hAnsiTheme="majorEastAsia"/>
        </w:rPr>
        <w:t>國民身分證</w:t>
      </w:r>
      <w:r w:rsidRPr="0062721A">
        <w:rPr>
          <w:rFonts w:asciiTheme="majorEastAsia" w:eastAsiaTheme="majorEastAsia" w:hAnsiTheme="majorEastAsia"/>
        </w:rPr>
        <w:t>□</w:t>
      </w:r>
      <w:r w:rsidRPr="0062721A">
        <w:rPr>
          <w:rFonts w:asciiTheme="majorEastAsia" w:eastAsiaTheme="majorEastAsia" w:hAnsiTheme="majorEastAsia"/>
        </w:rPr>
        <w:t>護照</w:t>
      </w:r>
      <w:r w:rsidRPr="0062721A">
        <w:rPr>
          <w:rFonts w:asciiTheme="majorEastAsia" w:eastAsiaTheme="majorEastAsia" w:hAnsiTheme="majorEastAsia"/>
        </w:rPr>
        <w:t>□</w:t>
      </w:r>
      <w:r w:rsidRPr="0062721A">
        <w:rPr>
          <w:rFonts w:asciiTheme="majorEastAsia" w:eastAsiaTheme="majorEastAsia" w:hAnsiTheme="majorEastAsia"/>
        </w:rPr>
        <w:t>居留證</w:t>
      </w:r>
      <w:r w:rsidRPr="0062721A">
        <w:rPr>
          <w:rFonts w:asciiTheme="majorEastAsia" w:eastAsiaTheme="majorEastAsia" w:hAnsiTheme="majorEastAsia"/>
        </w:rPr>
        <w:t>□</w:t>
      </w:r>
      <w:r w:rsidRPr="0062721A">
        <w:rPr>
          <w:rFonts w:asciiTheme="majorEastAsia" w:eastAsiaTheme="majorEastAsia" w:hAnsiTheme="majorEastAsia"/>
        </w:rPr>
        <w:t>工作證</w:t>
      </w:r>
      <w:r w:rsidRPr="0062721A">
        <w:rPr>
          <w:rFonts w:asciiTheme="majorEastAsia" w:eastAsiaTheme="majorEastAsia" w:hAnsiTheme="majorEastAsia"/>
        </w:rPr>
        <w:t>□</w:t>
      </w:r>
      <w:r w:rsidRPr="0062721A">
        <w:rPr>
          <w:rFonts w:asciiTheme="majorEastAsia" w:eastAsiaTheme="majorEastAsia" w:hAnsiTheme="majorEastAsia"/>
        </w:rPr>
        <w:t>營利事業登記</w:t>
      </w:r>
    </w:p>
    <w:p w:rsidR="00153D08" w:rsidRPr="0062721A" w:rsidRDefault="006A1AFD" w:rsidP="0062721A">
      <w:pPr>
        <w:pStyle w:val="a3"/>
        <w:spacing w:line="360" w:lineRule="atLeast"/>
        <w:ind w:left="2302"/>
        <w:rPr>
          <w:rFonts w:asciiTheme="majorEastAsia" w:eastAsiaTheme="majorEastAsia" w:hAnsiTheme="majorEastAsia"/>
        </w:rPr>
      </w:pPr>
      <w:r w:rsidRPr="0062721A">
        <w:rPr>
          <w:rFonts w:asciiTheme="majorEastAsia" w:eastAsiaTheme="majorEastAsia" w:hAnsiTheme="majorEastAsia"/>
        </w:rPr>
        <w:t>證</w:t>
      </w:r>
      <w:r w:rsidRPr="0062721A">
        <w:rPr>
          <w:rFonts w:asciiTheme="majorEastAsia" w:eastAsiaTheme="majorEastAsia" w:hAnsiTheme="majorEastAsia"/>
        </w:rPr>
        <w:t>□</w:t>
      </w:r>
      <w:r w:rsidRPr="0062721A">
        <w:rPr>
          <w:rFonts w:asciiTheme="majorEastAsia" w:eastAsiaTheme="majorEastAsia" w:hAnsiTheme="majorEastAsia"/>
        </w:rPr>
        <w:t>其他</w:t>
      </w:r>
    </w:p>
    <w:p w:rsidR="00153D08" w:rsidRPr="0062721A" w:rsidRDefault="006A1AFD" w:rsidP="0062721A">
      <w:pPr>
        <w:pStyle w:val="a3"/>
        <w:tabs>
          <w:tab w:val="left" w:pos="5348"/>
        </w:tabs>
        <w:spacing w:before="48" w:line="360" w:lineRule="atLeast"/>
        <w:ind w:left="2302" w:right="4235" w:firstLine="40"/>
        <w:rPr>
          <w:rFonts w:asciiTheme="majorEastAsia" w:eastAsiaTheme="majorEastAsia" w:hAnsiTheme="majorEastAsia"/>
        </w:rPr>
      </w:pPr>
      <w:r w:rsidRPr="0062721A">
        <w:rPr>
          <w:rFonts w:asciiTheme="majorEastAsia" w:eastAsiaTheme="majorEastAsia" w:hAnsiTheme="majorEastAsia"/>
        </w:rPr>
        <w:t>證號：</w:t>
      </w:r>
      <w:r w:rsidRPr="0062721A">
        <w:rPr>
          <w:rFonts w:asciiTheme="majorEastAsia" w:eastAsiaTheme="majorEastAsia" w:hAnsiTheme="majorEastAsia"/>
          <w:u w:val="single"/>
        </w:rPr>
        <w:tab/>
        <w:t xml:space="preserve">              </w:t>
      </w:r>
      <w:r w:rsidRPr="0062721A">
        <w:rPr>
          <w:rFonts w:asciiTheme="majorEastAsia" w:eastAsiaTheme="majorEastAsia" w:hAnsiTheme="majorEastAsia"/>
        </w:rPr>
        <w:t>性別：男</w:t>
      </w:r>
      <w:r w:rsidRPr="0062721A">
        <w:rPr>
          <w:rFonts w:asciiTheme="majorEastAsia" w:eastAsiaTheme="majorEastAsia" w:hAnsiTheme="majorEastAsia"/>
        </w:rPr>
        <w:t>/</w:t>
      </w:r>
      <w:r w:rsidRPr="0062721A">
        <w:rPr>
          <w:rFonts w:asciiTheme="majorEastAsia" w:eastAsiaTheme="majorEastAsia" w:hAnsiTheme="majorEastAsia"/>
        </w:rPr>
        <w:t>女</w:t>
      </w:r>
      <w:r w:rsidRPr="0062721A">
        <w:rPr>
          <w:rFonts w:asciiTheme="majorEastAsia" w:eastAsiaTheme="majorEastAsia" w:hAnsiTheme="majorEastAsia"/>
        </w:rPr>
        <w:t>/</w:t>
      </w:r>
      <w:r w:rsidRPr="0062721A">
        <w:rPr>
          <w:rFonts w:asciiTheme="majorEastAsia" w:eastAsiaTheme="majorEastAsia" w:hAnsiTheme="majorEastAsia"/>
          <w:spacing w:val="-3"/>
        </w:rPr>
        <w:t>其他</w:t>
      </w:r>
    </w:p>
    <w:p w:rsidR="00153D08" w:rsidRPr="0062721A" w:rsidRDefault="006A1AFD" w:rsidP="0062721A">
      <w:pPr>
        <w:pStyle w:val="a3"/>
        <w:spacing w:before="5" w:line="360" w:lineRule="atLeast"/>
        <w:ind w:left="2311" w:right="6149" w:firstLine="2"/>
        <w:rPr>
          <w:rFonts w:asciiTheme="majorEastAsia" w:eastAsiaTheme="majorEastAsia" w:hAnsiTheme="majorEastAsia"/>
        </w:rPr>
      </w:pPr>
      <w:r w:rsidRPr="0062721A">
        <w:rPr>
          <w:rFonts w:asciiTheme="majorEastAsia" w:eastAsiaTheme="majorEastAsia" w:hAnsiTheme="majorEastAsia"/>
        </w:rPr>
        <w:t>生</w:t>
      </w:r>
      <w:r w:rsidRPr="0062721A">
        <w:rPr>
          <w:rFonts w:asciiTheme="majorEastAsia" w:eastAsiaTheme="majorEastAsia" w:hAnsiTheme="majorEastAsia"/>
        </w:rPr>
        <w:t xml:space="preserve"> </w:t>
      </w:r>
      <w:r w:rsidRPr="0062721A">
        <w:rPr>
          <w:rFonts w:asciiTheme="majorEastAsia" w:eastAsiaTheme="majorEastAsia" w:hAnsiTheme="majorEastAsia"/>
        </w:rPr>
        <w:t>日</w:t>
      </w:r>
      <w:r w:rsidRPr="0062721A">
        <w:rPr>
          <w:rFonts w:asciiTheme="majorEastAsia" w:eastAsiaTheme="majorEastAsia" w:hAnsiTheme="majorEastAsia"/>
        </w:rPr>
        <w:t xml:space="preserve"> </w:t>
      </w:r>
      <w:r w:rsidRPr="0062721A">
        <w:rPr>
          <w:rFonts w:asciiTheme="majorEastAsia" w:eastAsiaTheme="majorEastAsia" w:hAnsiTheme="majorEastAsia"/>
        </w:rPr>
        <w:t>：</w:t>
      </w:r>
      <w:r w:rsidRPr="0062721A">
        <w:rPr>
          <w:rFonts w:asciiTheme="majorEastAsia" w:eastAsiaTheme="majorEastAsia" w:hAnsiTheme="majorEastAsia"/>
        </w:rPr>
        <w:t xml:space="preserve"> </w:t>
      </w:r>
      <w:r w:rsidRPr="0062721A">
        <w:rPr>
          <w:rFonts w:asciiTheme="majorEastAsia" w:eastAsiaTheme="majorEastAsia" w:hAnsiTheme="majorEastAsia"/>
        </w:rPr>
        <w:t>戶籍地：</w:t>
      </w:r>
    </w:p>
    <w:p w:rsidR="00153D08" w:rsidRPr="0062721A" w:rsidRDefault="006A1AFD" w:rsidP="0062721A">
      <w:pPr>
        <w:pStyle w:val="a3"/>
        <w:spacing w:line="360" w:lineRule="atLeast"/>
        <w:ind w:left="2340"/>
        <w:rPr>
          <w:rFonts w:asciiTheme="majorEastAsia" w:eastAsiaTheme="majorEastAsia" w:hAnsiTheme="majorEastAsia"/>
        </w:rPr>
      </w:pPr>
      <w:r w:rsidRPr="0062721A">
        <w:rPr>
          <w:rFonts w:asciiTheme="majorEastAsia" w:eastAsiaTheme="majorEastAsia" w:hAnsiTheme="majorEastAsia"/>
        </w:rPr>
        <w:t>現住地：</w:t>
      </w:r>
      <w:r w:rsidRPr="0062721A">
        <w:rPr>
          <w:rFonts w:asciiTheme="majorEastAsia" w:eastAsiaTheme="majorEastAsia" w:hAnsiTheme="majorEastAsia"/>
        </w:rPr>
        <w:t>□</w:t>
      </w:r>
      <w:r w:rsidRPr="0062721A">
        <w:rPr>
          <w:rFonts w:asciiTheme="majorEastAsia" w:eastAsiaTheme="majorEastAsia" w:hAnsiTheme="majorEastAsia"/>
        </w:rPr>
        <w:t>同戶籍地</w:t>
      </w:r>
    </w:p>
    <w:p w:rsidR="00153D08" w:rsidRPr="0062721A" w:rsidRDefault="006A1AFD" w:rsidP="0062721A">
      <w:pPr>
        <w:pStyle w:val="a3"/>
        <w:tabs>
          <w:tab w:val="left" w:pos="6606"/>
        </w:tabs>
        <w:spacing w:before="47" w:line="360" w:lineRule="atLeast"/>
        <w:ind w:left="2398" w:right="2977" w:firstLine="1063"/>
        <w:rPr>
          <w:rFonts w:asciiTheme="majorEastAsia" w:eastAsiaTheme="majorEastAsia" w:hAnsiTheme="majorEastAsia"/>
        </w:rPr>
      </w:pPr>
      <w:r w:rsidRPr="0062721A">
        <w:rPr>
          <w:rFonts w:asciiTheme="majorEastAsia" w:eastAsiaTheme="majorEastAsia" w:hAnsiTheme="majorEastAsia"/>
        </w:rPr>
        <w:t>□</w:t>
      </w:r>
      <w:r w:rsidRPr="0062721A">
        <w:rPr>
          <w:rFonts w:asciiTheme="majorEastAsia" w:eastAsiaTheme="majorEastAsia" w:hAnsiTheme="majorEastAsia"/>
        </w:rPr>
        <w:t>其</w:t>
      </w:r>
      <w:r w:rsidRPr="0062721A">
        <w:rPr>
          <w:rFonts w:asciiTheme="majorEastAsia" w:eastAsiaTheme="majorEastAsia" w:hAnsiTheme="majorEastAsia"/>
          <w:spacing w:val="-3"/>
        </w:rPr>
        <w:t>他</w:t>
      </w:r>
      <w:r w:rsidRPr="0062721A">
        <w:rPr>
          <w:rFonts w:asciiTheme="majorEastAsia" w:eastAsiaTheme="majorEastAsia" w:hAnsiTheme="majorEastAsia"/>
        </w:rPr>
        <w:t>：</w:t>
      </w:r>
      <w:r w:rsidRPr="0062721A">
        <w:rPr>
          <w:rFonts w:asciiTheme="majorEastAsia" w:eastAsiaTheme="majorEastAsia" w:hAnsiTheme="majorEastAsia"/>
          <w:u w:val="single"/>
        </w:rPr>
        <w:tab/>
        <w:t xml:space="preserve">             </w:t>
      </w:r>
      <w:r w:rsidRPr="0062721A">
        <w:rPr>
          <w:rFonts w:asciiTheme="majorEastAsia" w:eastAsiaTheme="majorEastAsia" w:hAnsiTheme="majorEastAsia"/>
        </w:rPr>
        <w:t>郵遞區</w:t>
      </w:r>
      <w:r w:rsidRPr="0062721A">
        <w:rPr>
          <w:rFonts w:asciiTheme="majorEastAsia" w:eastAsiaTheme="majorEastAsia" w:hAnsiTheme="majorEastAsia"/>
          <w:spacing w:val="-3"/>
        </w:rPr>
        <w:t>號</w:t>
      </w:r>
      <w:r w:rsidRPr="0062721A">
        <w:rPr>
          <w:rFonts w:asciiTheme="majorEastAsia" w:eastAsiaTheme="majorEastAsia" w:hAnsiTheme="majorEastAsia"/>
        </w:rPr>
        <w:t>：</w:t>
      </w:r>
    </w:p>
    <w:p w:rsidR="00153D08" w:rsidRPr="0062721A" w:rsidRDefault="006A1AFD" w:rsidP="0062721A">
      <w:pPr>
        <w:pStyle w:val="a3"/>
        <w:spacing w:before="3" w:line="360" w:lineRule="atLeast"/>
        <w:ind w:left="2398" w:right="6344"/>
        <w:rPr>
          <w:rFonts w:asciiTheme="majorEastAsia" w:eastAsiaTheme="majorEastAsia" w:hAnsiTheme="majorEastAsia"/>
        </w:rPr>
      </w:pPr>
      <w:r w:rsidRPr="0062721A">
        <w:rPr>
          <w:rFonts w:asciiTheme="majorEastAsia" w:eastAsiaTheme="majorEastAsia" w:hAnsiTheme="majorEastAsia"/>
        </w:rPr>
        <w:t>電話：</w:t>
      </w:r>
      <w:r w:rsidRPr="0062721A">
        <w:rPr>
          <w:rFonts w:asciiTheme="majorEastAsia" w:eastAsiaTheme="majorEastAsia" w:hAnsiTheme="majorEastAsia"/>
        </w:rPr>
        <w:t xml:space="preserve"> </w:t>
      </w:r>
      <w:r w:rsidRPr="0062721A">
        <w:rPr>
          <w:rFonts w:asciiTheme="majorEastAsia" w:eastAsiaTheme="majorEastAsia" w:hAnsiTheme="majorEastAsia"/>
        </w:rPr>
        <w:t>傳真：</w:t>
      </w:r>
    </w:p>
    <w:p w:rsidR="00153D08" w:rsidRPr="0062721A" w:rsidRDefault="006A1AFD" w:rsidP="0062721A">
      <w:pPr>
        <w:pStyle w:val="a3"/>
        <w:spacing w:before="6" w:line="360" w:lineRule="atLeast"/>
        <w:ind w:left="2398" w:right="5223"/>
        <w:rPr>
          <w:rFonts w:asciiTheme="majorEastAsia" w:eastAsiaTheme="majorEastAsia" w:hAnsiTheme="majorEastAsia"/>
        </w:rPr>
      </w:pPr>
      <w:r w:rsidRPr="0062721A">
        <w:rPr>
          <w:rFonts w:asciiTheme="majorEastAsia" w:eastAsiaTheme="majorEastAsia" w:hAnsiTheme="majorEastAsia"/>
          <w:spacing w:val="-4"/>
        </w:rPr>
        <w:t>電子郵件位址：</w:t>
      </w:r>
      <w:r w:rsidRPr="0062721A">
        <w:rPr>
          <w:rFonts w:asciiTheme="majorEastAsia" w:eastAsiaTheme="majorEastAsia" w:hAnsiTheme="majorEastAsia"/>
          <w:spacing w:val="-4"/>
        </w:rPr>
        <w:t xml:space="preserve"> </w:t>
      </w:r>
      <w:r w:rsidRPr="0062721A">
        <w:rPr>
          <w:rFonts w:asciiTheme="majorEastAsia" w:eastAsiaTheme="majorEastAsia" w:hAnsiTheme="majorEastAsia"/>
          <w:spacing w:val="-1"/>
        </w:rPr>
        <w:t>送達代收人：</w:t>
      </w:r>
      <w:r w:rsidRPr="0062721A">
        <w:rPr>
          <w:rFonts w:asciiTheme="majorEastAsia" w:eastAsiaTheme="majorEastAsia" w:hAnsiTheme="majorEastAsia"/>
          <w:spacing w:val="-1"/>
        </w:rPr>
        <w:t xml:space="preserve"> </w:t>
      </w:r>
      <w:r w:rsidRPr="0062721A">
        <w:rPr>
          <w:rFonts w:asciiTheme="majorEastAsia" w:eastAsiaTheme="majorEastAsia" w:hAnsiTheme="majorEastAsia"/>
          <w:spacing w:val="-2"/>
        </w:rPr>
        <w:t>送達處所：</w:t>
      </w:r>
    </w:p>
    <w:p w:rsidR="00153D08" w:rsidRPr="0062721A" w:rsidRDefault="006A1AFD" w:rsidP="0062721A">
      <w:pPr>
        <w:pStyle w:val="a3"/>
        <w:spacing w:line="360" w:lineRule="atLeast"/>
        <w:rPr>
          <w:rFonts w:asciiTheme="majorEastAsia" w:eastAsiaTheme="majorEastAsia" w:hAnsiTheme="majorEastAsia"/>
        </w:rPr>
      </w:pPr>
      <w:r w:rsidRPr="0062721A">
        <w:rPr>
          <w:rFonts w:asciiTheme="majorEastAsia" w:eastAsiaTheme="majorEastAsia" w:hAnsiTheme="majorEastAsia"/>
        </w:rPr>
        <w:t>為聲請選任特別代理人事：</w:t>
      </w:r>
    </w:p>
    <w:p w:rsidR="00153D08" w:rsidRPr="0062721A" w:rsidRDefault="006A1AFD" w:rsidP="0062721A">
      <w:pPr>
        <w:pStyle w:val="a3"/>
        <w:spacing w:before="47" w:line="360" w:lineRule="atLeast"/>
        <w:ind w:left="718" w:right="105" w:hanging="560"/>
        <w:rPr>
          <w:rFonts w:asciiTheme="majorEastAsia" w:eastAsiaTheme="majorEastAsia" w:hAnsiTheme="majorEastAsia"/>
        </w:rPr>
      </w:pPr>
      <w:r w:rsidRPr="0062721A">
        <w:rPr>
          <w:rFonts w:asciiTheme="majorEastAsia" w:eastAsiaTheme="majorEastAsia" w:hAnsiTheme="majorEastAsia"/>
          <w:spacing w:val="-8"/>
        </w:rPr>
        <w:t>一、依行政訴訟法第</w:t>
      </w:r>
      <w:r w:rsidRPr="0062721A">
        <w:rPr>
          <w:rFonts w:asciiTheme="majorEastAsia" w:eastAsiaTheme="majorEastAsia" w:hAnsiTheme="majorEastAsia"/>
          <w:spacing w:val="-8"/>
        </w:rPr>
        <w:t xml:space="preserve"> </w:t>
      </w:r>
      <w:r w:rsidRPr="0062721A">
        <w:rPr>
          <w:rFonts w:asciiTheme="majorEastAsia" w:eastAsiaTheme="majorEastAsia" w:hAnsiTheme="majorEastAsia"/>
        </w:rPr>
        <w:t>28</w:t>
      </w:r>
      <w:r w:rsidRPr="0062721A">
        <w:rPr>
          <w:rFonts w:asciiTheme="majorEastAsia" w:eastAsiaTheme="majorEastAsia" w:hAnsiTheme="majorEastAsia"/>
          <w:spacing w:val="-12"/>
        </w:rPr>
        <w:t xml:space="preserve"> </w:t>
      </w:r>
      <w:r w:rsidRPr="0062721A">
        <w:rPr>
          <w:rFonts w:asciiTheme="majorEastAsia" w:eastAsiaTheme="majorEastAsia" w:hAnsiTheme="majorEastAsia"/>
          <w:spacing w:val="-12"/>
        </w:rPr>
        <w:t>條準用民事訴訟法第</w:t>
      </w:r>
      <w:r w:rsidRPr="0062721A">
        <w:rPr>
          <w:rFonts w:asciiTheme="majorEastAsia" w:eastAsiaTheme="majorEastAsia" w:hAnsiTheme="majorEastAsia"/>
          <w:spacing w:val="-12"/>
        </w:rPr>
        <w:t xml:space="preserve"> </w:t>
      </w:r>
      <w:r w:rsidRPr="0062721A">
        <w:rPr>
          <w:rFonts w:asciiTheme="majorEastAsia" w:eastAsiaTheme="majorEastAsia" w:hAnsiTheme="majorEastAsia"/>
        </w:rPr>
        <w:t>51</w:t>
      </w:r>
      <w:r w:rsidRPr="0062721A">
        <w:rPr>
          <w:rFonts w:asciiTheme="majorEastAsia" w:eastAsiaTheme="majorEastAsia" w:hAnsiTheme="majorEastAsia"/>
          <w:spacing w:val="-26"/>
        </w:rPr>
        <w:t xml:space="preserve"> </w:t>
      </w:r>
      <w:r w:rsidRPr="0062721A">
        <w:rPr>
          <w:rFonts w:asciiTheme="majorEastAsia" w:eastAsiaTheme="majorEastAsia" w:hAnsiTheme="majorEastAsia"/>
          <w:spacing w:val="-26"/>
        </w:rPr>
        <w:t>條第</w:t>
      </w:r>
      <w:r w:rsidRPr="0062721A">
        <w:rPr>
          <w:rFonts w:asciiTheme="majorEastAsia" w:eastAsiaTheme="majorEastAsia" w:hAnsiTheme="majorEastAsia"/>
          <w:spacing w:val="-26"/>
        </w:rPr>
        <w:t xml:space="preserve"> </w:t>
      </w:r>
      <w:r w:rsidRPr="0062721A">
        <w:rPr>
          <w:rFonts w:asciiTheme="majorEastAsia" w:eastAsiaTheme="majorEastAsia" w:hAnsiTheme="majorEastAsia"/>
        </w:rPr>
        <w:t>2</w:t>
      </w:r>
      <w:r w:rsidRPr="0062721A">
        <w:rPr>
          <w:rFonts w:asciiTheme="majorEastAsia" w:eastAsiaTheme="majorEastAsia" w:hAnsiTheme="majorEastAsia"/>
          <w:spacing w:val="-8"/>
        </w:rPr>
        <w:t xml:space="preserve"> </w:t>
      </w:r>
      <w:r w:rsidRPr="0062721A">
        <w:rPr>
          <w:rFonts w:asciiTheme="majorEastAsia" w:eastAsiaTheme="majorEastAsia" w:hAnsiTheme="majorEastAsia"/>
          <w:spacing w:val="-8"/>
        </w:rPr>
        <w:t>項規定，無訴訟能</w:t>
      </w:r>
      <w:r w:rsidRPr="0062721A">
        <w:rPr>
          <w:rFonts w:asciiTheme="majorEastAsia" w:eastAsiaTheme="majorEastAsia" w:hAnsiTheme="majorEastAsia"/>
          <w:spacing w:val="-16"/>
        </w:rPr>
        <w:t>力人有為訴訟之必要，而無法定代理人，或法定代理人不能行代理權者，</w:t>
      </w:r>
      <w:r w:rsidRPr="0062721A">
        <w:rPr>
          <w:rFonts w:asciiTheme="majorEastAsia" w:eastAsiaTheme="majorEastAsia" w:hAnsiTheme="majorEastAsia"/>
          <w:spacing w:val="-16"/>
        </w:rPr>
        <w:t xml:space="preserve"> </w:t>
      </w:r>
      <w:r w:rsidRPr="0062721A">
        <w:rPr>
          <w:rFonts w:asciiTheme="majorEastAsia" w:eastAsiaTheme="majorEastAsia" w:hAnsiTheme="majorEastAsia"/>
          <w:spacing w:val="-8"/>
        </w:rPr>
        <w:t>其親屬或利害關係人，得聲請受訴法院之審判長，選任特別代理人。</w:t>
      </w:r>
    </w:p>
    <w:p w:rsidR="00153D08" w:rsidRPr="0062721A" w:rsidRDefault="006A1AFD" w:rsidP="0062721A">
      <w:pPr>
        <w:pStyle w:val="a3"/>
        <w:spacing w:before="6" w:line="360" w:lineRule="atLeast"/>
        <w:ind w:left="718" w:right="352" w:hanging="560"/>
        <w:jc w:val="both"/>
        <w:rPr>
          <w:rFonts w:asciiTheme="majorEastAsia" w:eastAsiaTheme="majorEastAsia" w:hAnsiTheme="majorEastAsia"/>
        </w:rPr>
      </w:pPr>
      <w:r w:rsidRPr="0062721A">
        <w:rPr>
          <w:rFonts w:asciiTheme="majorEastAsia" w:eastAsiaTheme="majorEastAsia" w:hAnsiTheme="majorEastAsia"/>
          <w:spacing w:val="-10"/>
        </w:rPr>
        <w:t>二、聲請人的配偶</w:t>
      </w:r>
      <w:r w:rsidRPr="0062721A">
        <w:rPr>
          <w:rFonts w:asciiTheme="majorEastAsia" w:eastAsiaTheme="majorEastAsia" w:hAnsiTheme="majorEastAsia"/>
          <w:spacing w:val="-10"/>
        </w:rPr>
        <w:t>○○○</w:t>
      </w:r>
      <w:r w:rsidRPr="0062721A">
        <w:rPr>
          <w:rFonts w:asciiTheme="majorEastAsia" w:eastAsiaTheme="majorEastAsia" w:hAnsiTheme="majorEastAsia"/>
          <w:spacing w:val="-10"/>
        </w:rPr>
        <w:t>於</w:t>
      </w:r>
      <w:r w:rsidRPr="0062721A">
        <w:rPr>
          <w:rFonts w:asciiTheme="majorEastAsia" w:eastAsiaTheme="majorEastAsia" w:hAnsiTheme="majorEastAsia"/>
          <w:spacing w:val="-10"/>
        </w:rPr>
        <w:t>○○</w:t>
      </w:r>
      <w:r w:rsidRPr="0062721A">
        <w:rPr>
          <w:rFonts w:asciiTheme="majorEastAsia" w:eastAsiaTheme="majorEastAsia" w:hAnsiTheme="majorEastAsia"/>
          <w:spacing w:val="-10"/>
        </w:rPr>
        <w:t>年間因意外</w:t>
      </w:r>
      <w:r w:rsidRPr="0062721A">
        <w:rPr>
          <w:rFonts w:asciiTheme="majorEastAsia" w:eastAsiaTheme="majorEastAsia" w:hAnsiTheme="majorEastAsia"/>
        </w:rPr>
        <w:t>（</w:t>
      </w:r>
      <w:r w:rsidRPr="0062721A">
        <w:rPr>
          <w:rFonts w:asciiTheme="majorEastAsia" w:eastAsiaTheme="majorEastAsia" w:hAnsiTheme="majorEastAsia"/>
          <w:spacing w:val="-1"/>
        </w:rPr>
        <w:t>或</w:t>
      </w:r>
      <w:r w:rsidRPr="0062721A">
        <w:rPr>
          <w:rFonts w:asciiTheme="majorEastAsia" w:eastAsiaTheme="majorEastAsia" w:hAnsiTheme="majorEastAsia"/>
          <w:spacing w:val="-1"/>
        </w:rPr>
        <w:t>○○</w:t>
      </w:r>
      <w:r w:rsidRPr="0062721A">
        <w:rPr>
          <w:rFonts w:asciiTheme="majorEastAsia" w:eastAsiaTheme="majorEastAsia" w:hAnsiTheme="majorEastAsia"/>
          <w:spacing w:val="-1"/>
        </w:rPr>
        <w:t>疾病</w:t>
      </w:r>
      <w:r w:rsidRPr="0062721A">
        <w:rPr>
          <w:rFonts w:asciiTheme="majorEastAsia" w:eastAsiaTheme="majorEastAsia" w:hAnsiTheme="majorEastAsia"/>
          <w:spacing w:val="-56"/>
        </w:rPr>
        <w:t>）</w:t>
      </w:r>
      <w:r w:rsidRPr="0062721A">
        <w:rPr>
          <w:rFonts w:asciiTheme="majorEastAsia" w:eastAsiaTheme="majorEastAsia" w:hAnsiTheme="majorEastAsia"/>
          <w:spacing w:val="-3"/>
        </w:rPr>
        <w:t>昏迷不醒已經</w:t>
      </w:r>
      <w:r w:rsidRPr="0062721A">
        <w:rPr>
          <w:rFonts w:asciiTheme="majorEastAsia" w:eastAsiaTheme="majorEastAsia" w:hAnsiTheme="majorEastAsia"/>
          <w:spacing w:val="-3"/>
        </w:rPr>
        <w:t xml:space="preserve">○ </w:t>
      </w:r>
      <w:r w:rsidRPr="0062721A">
        <w:rPr>
          <w:rFonts w:asciiTheme="majorEastAsia" w:eastAsiaTheme="majorEastAsia" w:hAnsiTheme="majorEastAsia"/>
          <w:spacing w:val="-13"/>
        </w:rPr>
        <w:t>年，有甲證</w:t>
      </w:r>
      <w:r w:rsidRPr="0062721A">
        <w:rPr>
          <w:rFonts w:asciiTheme="majorEastAsia" w:eastAsiaTheme="majorEastAsia" w:hAnsiTheme="majorEastAsia"/>
          <w:spacing w:val="-13"/>
        </w:rPr>
        <w:t xml:space="preserve"> </w:t>
      </w:r>
      <w:r w:rsidRPr="0062721A">
        <w:rPr>
          <w:rFonts w:asciiTheme="majorEastAsia" w:eastAsiaTheme="majorEastAsia" w:hAnsiTheme="majorEastAsia"/>
          <w:spacing w:val="-6"/>
        </w:rPr>
        <w:t>1</w:t>
      </w:r>
      <w:r w:rsidRPr="0062721A">
        <w:rPr>
          <w:rFonts w:asciiTheme="majorEastAsia" w:eastAsiaTheme="majorEastAsia" w:hAnsiTheme="majorEastAsia"/>
          <w:spacing w:val="-5"/>
        </w:rPr>
        <w:t>、</w:t>
      </w:r>
      <w:r w:rsidRPr="0062721A">
        <w:rPr>
          <w:rFonts w:asciiTheme="majorEastAsia" w:eastAsiaTheme="majorEastAsia" w:hAnsiTheme="majorEastAsia"/>
        </w:rPr>
        <w:t>2</w:t>
      </w:r>
      <w:r w:rsidRPr="0062721A">
        <w:rPr>
          <w:rFonts w:asciiTheme="majorEastAsia" w:eastAsiaTheme="majorEastAsia" w:hAnsiTheme="majorEastAsia"/>
          <w:spacing w:val="-9"/>
        </w:rPr>
        <w:t xml:space="preserve"> </w:t>
      </w:r>
      <w:r w:rsidRPr="0062721A">
        <w:rPr>
          <w:rFonts w:asciiTheme="majorEastAsia" w:eastAsiaTheme="majorEastAsia" w:hAnsiTheme="majorEastAsia"/>
          <w:spacing w:val="-9"/>
        </w:rPr>
        <w:t>可以證明，而家屬並沒有為</w:t>
      </w:r>
      <w:r w:rsidRPr="0062721A">
        <w:rPr>
          <w:rFonts w:asciiTheme="majorEastAsia" w:eastAsiaTheme="majorEastAsia" w:hAnsiTheme="majorEastAsia"/>
          <w:spacing w:val="-9"/>
        </w:rPr>
        <w:t>○○○</w:t>
      </w:r>
      <w:r w:rsidRPr="0062721A">
        <w:rPr>
          <w:rFonts w:asciiTheme="majorEastAsia" w:eastAsiaTheme="majorEastAsia" w:hAnsiTheme="majorEastAsia"/>
          <w:spacing w:val="-9"/>
        </w:rPr>
        <w:t>聲請監護或輔助的</w:t>
      </w:r>
      <w:r w:rsidRPr="0062721A">
        <w:rPr>
          <w:rFonts w:asciiTheme="majorEastAsia" w:eastAsiaTheme="majorEastAsia" w:hAnsiTheme="majorEastAsia"/>
          <w:spacing w:val="-14"/>
        </w:rPr>
        <w:t>宣告，因此</w:t>
      </w:r>
      <w:r w:rsidRPr="0062721A">
        <w:rPr>
          <w:rFonts w:asciiTheme="majorEastAsia" w:eastAsiaTheme="majorEastAsia" w:hAnsiTheme="majorEastAsia"/>
          <w:spacing w:val="-14"/>
        </w:rPr>
        <w:t>○○○</w:t>
      </w:r>
      <w:r w:rsidRPr="0062721A">
        <w:rPr>
          <w:rFonts w:asciiTheme="majorEastAsia" w:eastAsiaTheme="majorEastAsia" w:hAnsiTheme="majorEastAsia"/>
          <w:spacing w:val="-14"/>
        </w:rPr>
        <w:t>沒有法定代理人可以進行訴訟。由於最近</w:t>
      </w:r>
      <w:r w:rsidRPr="0062721A">
        <w:rPr>
          <w:rFonts w:asciiTheme="majorEastAsia" w:eastAsiaTheme="majorEastAsia" w:hAnsiTheme="majorEastAsia"/>
          <w:spacing w:val="-14"/>
        </w:rPr>
        <w:t>○○</w:t>
      </w:r>
      <w:r w:rsidRPr="0062721A">
        <w:rPr>
          <w:rFonts w:asciiTheme="majorEastAsia" w:eastAsiaTheme="majorEastAsia" w:hAnsiTheme="majorEastAsia"/>
          <w:spacing w:val="-14"/>
        </w:rPr>
        <w:t>機關作</w:t>
      </w:r>
      <w:r w:rsidRPr="0062721A">
        <w:rPr>
          <w:rFonts w:asciiTheme="majorEastAsia" w:eastAsiaTheme="majorEastAsia" w:hAnsiTheme="majorEastAsia"/>
          <w:spacing w:val="-13"/>
        </w:rPr>
        <w:t>成甲證</w:t>
      </w:r>
      <w:r w:rsidRPr="0062721A">
        <w:rPr>
          <w:rFonts w:asciiTheme="majorEastAsia" w:eastAsiaTheme="majorEastAsia" w:hAnsiTheme="majorEastAsia"/>
          <w:spacing w:val="-13"/>
        </w:rPr>
        <w:t xml:space="preserve"> </w:t>
      </w:r>
      <w:r w:rsidRPr="0062721A">
        <w:rPr>
          <w:rFonts w:asciiTheme="majorEastAsia" w:eastAsiaTheme="majorEastAsia" w:hAnsiTheme="majorEastAsia"/>
        </w:rPr>
        <w:t>3</w:t>
      </w:r>
      <w:r w:rsidRPr="0062721A">
        <w:rPr>
          <w:rFonts w:asciiTheme="majorEastAsia" w:eastAsiaTheme="majorEastAsia" w:hAnsiTheme="majorEastAsia"/>
          <w:spacing w:val="-3"/>
        </w:rPr>
        <w:t xml:space="preserve"> </w:t>
      </w:r>
      <w:r w:rsidRPr="0062721A">
        <w:rPr>
          <w:rFonts w:asciiTheme="majorEastAsia" w:eastAsiaTheme="majorEastAsia" w:hAnsiTheme="majorEastAsia"/>
          <w:spacing w:val="-3"/>
        </w:rPr>
        <w:t>的違法行政處分，對於</w:t>
      </w:r>
      <w:r w:rsidRPr="0062721A">
        <w:rPr>
          <w:rFonts w:asciiTheme="majorEastAsia" w:eastAsiaTheme="majorEastAsia" w:hAnsiTheme="majorEastAsia"/>
          <w:spacing w:val="-3"/>
        </w:rPr>
        <w:t>○○○</w:t>
      </w:r>
      <w:r w:rsidRPr="0062721A">
        <w:rPr>
          <w:rFonts w:asciiTheme="majorEastAsia" w:eastAsiaTheme="majorEastAsia" w:hAnsiTheme="majorEastAsia"/>
          <w:spacing w:val="-3"/>
        </w:rPr>
        <w:t>的權利有重大侵害，</w:t>
      </w:r>
      <w:r w:rsidRPr="0062721A">
        <w:rPr>
          <w:rFonts w:asciiTheme="majorEastAsia" w:eastAsiaTheme="majorEastAsia" w:hAnsiTheme="majorEastAsia"/>
          <w:spacing w:val="-3"/>
        </w:rPr>
        <w:t>○○○</w:t>
      </w:r>
      <w:r w:rsidRPr="0062721A">
        <w:rPr>
          <w:rFonts w:asciiTheme="majorEastAsia" w:eastAsiaTheme="majorEastAsia" w:hAnsiTheme="majorEastAsia"/>
          <w:spacing w:val="-3"/>
        </w:rPr>
        <w:t>有</w:t>
      </w:r>
      <w:r w:rsidRPr="0062721A">
        <w:rPr>
          <w:rFonts w:asciiTheme="majorEastAsia" w:eastAsiaTheme="majorEastAsia" w:hAnsiTheme="majorEastAsia"/>
        </w:rPr>
        <w:t>提起行政訴訟的必要，為了避免因為</w:t>
      </w:r>
      <w:r w:rsidRPr="0062721A">
        <w:rPr>
          <w:rFonts w:asciiTheme="majorEastAsia" w:eastAsiaTheme="majorEastAsia" w:hAnsiTheme="majorEastAsia"/>
        </w:rPr>
        <w:t>○○○</w:t>
      </w:r>
      <w:r w:rsidRPr="0062721A">
        <w:rPr>
          <w:rFonts w:asciiTheme="majorEastAsia" w:eastAsiaTheme="majorEastAsia" w:hAnsiTheme="majorEastAsia"/>
        </w:rPr>
        <w:t>沒有法定代理人而不能合</w:t>
      </w:r>
      <w:r w:rsidRPr="0062721A">
        <w:rPr>
          <w:rFonts w:asciiTheme="majorEastAsia" w:eastAsiaTheme="majorEastAsia" w:hAnsiTheme="majorEastAsia"/>
          <w:spacing w:val="-3"/>
        </w:rPr>
        <w:t>法起訴，因此依法聲請為</w:t>
      </w:r>
      <w:r w:rsidRPr="0062721A">
        <w:rPr>
          <w:rFonts w:asciiTheme="majorEastAsia" w:eastAsiaTheme="majorEastAsia" w:hAnsiTheme="majorEastAsia"/>
          <w:spacing w:val="-3"/>
        </w:rPr>
        <w:t>○○○</w:t>
      </w:r>
      <w:r w:rsidRPr="0062721A">
        <w:rPr>
          <w:rFonts w:asciiTheme="majorEastAsia" w:eastAsiaTheme="majorEastAsia" w:hAnsiTheme="majorEastAsia"/>
          <w:spacing w:val="-3"/>
        </w:rPr>
        <w:t>選任特別代理人。</w:t>
      </w:r>
    </w:p>
    <w:p w:rsidR="00153D08" w:rsidRDefault="00153D08">
      <w:pPr>
        <w:pStyle w:val="a3"/>
        <w:spacing w:before="3"/>
        <w:ind w:left="0"/>
        <w:rPr>
          <w:sz w:val="13"/>
        </w:rPr>
      </w:pPr>
    </w:p>
    <w:p w:rsidR="00153D08" w:rsidRDefault="00153D08">
      <w:pPr>
        <w:pStyle w:val="a3"/>
        <w:spacing w:before="1"/>
        <w:rPr>
          <w:rFonts w:ascii="WenQuanYi Zen Hei Mono" w:eastAsia="WenQuanYi Zen Hei Mono"/>
        </w:rPr>
      </w:pPr>
      <w:r w:rsidRPr="00153D0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6.55pt;margin-top:22.6pt;width:445.2pt;height:63.4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541"/>
                    <w:gridCol w:w="3106"/>
                    <w:gridCol w:w="1392"/>
                    <w:gridCol w:w="1423"/>
                    <w:gridCol w:w="1426"/>
                  </w:tblGrid>
                  <w:tr w:rsidR="00153D08">
                    <w:trPr>
                      <w:trHeight w:val="410"/>
                    </w:trPr>
                    <w:tc>
                      <w:tcPr>
                        <w:tcW w:w="1541" w:type="dxa"/>
                      </w:tcPr>
                      <w:p w:rsidR="00153D08" w:rsidRDefault="006A1AFD">
                        <w:pPr>
                          <w:pStyle w:val="TableParagraph"/>
                          <w:spacing w:line="390" w:lineRule="exact"/>
                          <w:ind w:left="190" w:right="18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153D08" w:rsidRDefault="006A1AFD">
                        <w:pPr>
                          <w:pStyle w:val="TableParagraph"/>
                          <w:spacing w:line="390" w:lineRule="exact"/>
                          <w:ind w:left="5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153D08" w:rsidRDefault="006A1AFD">
                        <w:pPr>
                          <w:pStyle w:val="TableParagraph"/>
                          <w:spacing w:line="390" w:lineRule="exact"/>
                          <w:ind w:left="1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153D08" w:rsidRDefault="006A1AFD">
                        <w:pPr>
                          <w:pStyle w:val="TableParagraph"/>
                          <w:spacing w:line="390" w:lineRule="exact"/>
                          <w:ind w:left="4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153D08" w:rsidRDefault="006A1AFD">
                        <w:pPr>
                          <w:pStyle w:val="TableParagraph"/>
                          <w:spacing w:line="390" w:lineRule="exact"/>
                          <w:ind w:left="43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153D08">
                    <w:trPr>
                      <w:trHeight w:val="407"/>
                    </w:trPr>
                    <w:tc>
                      <w:tcPr>
                        <w:tcW w:w="1541" w:type="dxa"/>
                      </w:tcPr>
                      <w:p w:rsidR="00153D08" w:rsidRDefault="006A1AFD">
                        <w:pPr>
                          <w:pStyle w:val="TableParagraph"/>
                          <w:spacing w:line="388" w:lineRule="exact"/>
                          <w:ind w:left="189" w:right="18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甲證</w:t>
                        </w:r>
                        <w:r>
                          <w:rPr>
                            <w:color w:val="212121"/>
                            <w:sz w:val="28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153D08" w:rsidRDefault="006A1AFD">
                        <w:pPr>
                          <w:pStyle w:val="TableParagraph"/>
                          <w:spacing w:line="388" w:lineRule="exact"/>
                          <w:ind w:left="25"/>
                          <w:rPr>
                            <w:sz w:val="28"/>
                          </w:rPr>
                        </w:pPr>
                        <w:r>
                          <w:rPr>
                            <w:spacing w:val="-11"/>
                            <w:sz w:val="28"/>
                          </w:rPr>
                          <w:t>○○</w:t>
                        </w:r>
                        <w:r>
                          <w:rPr>
                            <w:spacing w:val="-11"/>
                            <w:sz w:val="28"/>
                          </w:rPr>
                          <w:t>醫院診斷證明書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pacing w:val="-4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2"/>
                            <w:sz w:val="28"/>
                          </w:rPr>
                          <w:t>件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153D08" w:rsidRDefault="00153D08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153D08" w:rsidRDefault="00153D08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153D08" w:rsidRDefault="00153D08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153D08">
                    <w:trPr>
                      <w:trHeight w:val="410"/>
                    </w:trPr>
                    <w:tc>
                      <w:tcPr>
                        <w:tcW w:w="1541" w:type="dxa"/>
                      </w:tcPr>
                      <w:p w:rsidR="00153D08" w:rsidRDefault="006A1AFD">
                        <w:pPr>
                          <w:pStyle w:val="TableParagraph"/>
                          <w:spacing w:line="390" w:lineRule="exact"/>
                          <w:ind w:left="189" w:right="18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甲證</w:t>
                        </w:r>
                        <w:r>
                          <w:rPr>
                            <w:color w:val="212121"/>
                            <w:sz w:val="28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153D08" w:rsidRDefault="006A1AFD">
                        <w:pPr>
                          <w:pStyle w:val="TableParagraph"/>
                          <w:spacing w:line="390" w:lineRule="exact"/>
                          <w:ind w:left="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戶籍謄本</w:t>
                        </w:r>
                        <w:r>
                          <w:rPr>
                            <w:sz w:val="28"/>
                          </w:rPr>
                          <w:t xml:space="preserve"> 1 </w:t>
                        </w:r>
                        <w:r>
                          <w:rPr>
                            <w:sz w:val="28"/>
                          </w:rPr>
                          <w:t>件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153D08" w:rsidRDefault="00153D08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153D08" w:rsidRDefault="00153D08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153D08" w:rsidRDefault="00153D08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153D08" w:rsidRDefault="00153D08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6A1AFD">
        <w:rPr>
          <w:rFonts w:ascii="WenQuanYi Zen Hei Mono" w:eastAsia="WenQuanYi Zen Hei Mono" w:hint="eastAsia"/>
        </w:rPr>
        <w:t>證據清單：</w:t>
      </w:r>
    </w:p>
    <w:p w:rsidR="00153D08" w:rsidRDefault="00153D08">
      <w:pPr>
        <w:rPr>
          <w:rFonts w:ascii="WenQuanYi Zen Hei Mono" w:eastAsia="WenQuanYi Zen Hei Mono"/>
        </w:rPr>
        <w:sectPr w:rsidR="00153D08">
          <w:footerReference w:type="default" r:id="rId6"/>
          <w:type w:val="continuous"/>
          <w:pgSz w:w="11910" w:h="16850"/>
          <w:pgMar w:top="1400" w:right="1060" w:bottom="1340" w:left="1260" w:header="720" w:footer="1147" w:gutter="0"/>
          <w:pgNumType w:start="1"/>
          <w:cols w:space="720"/>
        </w:sect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1"/>
        <w:gridCol w:w="3106"/>
        <w:gridCol w:w="1392"/>
        <w:gridCol w:w="1423"/>
        <w:gridCol w:w="1426"/>
      </w:tblGrid>
      <w:tr w:rsidR="00153D08">
        <w:trPr>
          <w:trHeight w:val="410"/>
        </w:trPr>
        <w:tc>
          <w:tcPr>
            <w:tcW w:w="1541" w:type="dxa"/>
          </w:tcPr>
          <w:p w:rsidR="00153D08" w:rsidRDefault="006A1AFD">
            <w:pPr>
              <w:pStyle w:val="TableParagraph"/>
              <w:spacing w:line="390" w:lineRule="exact"/>
              <w:ind w:left="383"/>
              <w:rPr>
                <w:sz w:val="28"/>
              </w:rPr>
            </w:pPr>
            <w:r>
              <w:rPr>
                <w:color w:val="212121"/>
                <w:sz w:val="28"/>
              </w:rPr>
              <w:lastRenderedPageBreak/>
              <w:t>甲證</w:t>
            </w:r>
            <w:r>
              <w:rPr>
                <w:color w:val="212121"/>
                <w:sz w:val="28"/>
              </w:rPr>
              <w:t xml:space="preserve"> 3</w:t>
            </w:r>
          </w:p>
        </w:tc>
        <w:tc>
          <w:tcPr>
            <w:tcW w:w="3106" w:type="dxa"/>
          </w:tcPr>
          <w:p w:rsidR="00153D08" w:rsidRDefault="006A1AFD">
            <w:pPr>
              <w:pStyle w:val="TableParagraph"/>
              <w:spacing w:line="390" w:lineRule="exact"/>
              <w:ind w:left="25"/>
              <w:rPr>
                <w:sz w:val="28"/>
              </w:rPr>
            </w:pPr>
            <w:r>
              <w:rPr>
                <w:sz w:val="28"/>
              </w:rPr>
              <w:t>○○</w:t>
            </w:r>
            <w:r>
              <w:rPr>
                <w:sz w:val="28"/>
              </w:rPr>
              <w:t>機關的行政處分</w:t>
            </w:r>
          </w:p>
        </w:tc>
        <w:tc>
          <w:tcPr>
            <w:tcW w:w="1392" w:type="dxa"/>
          </w:tcPr>
          <w:p w:rsidR="00153D08" w:rsidRDefault="00153D0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3" w:type="dxa"/>
          </w:tcPr>
          <w:p w:rsidR="00153D08" w:rsidRDefault="00153D0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6" w:type="dxa"/>
          </w:tcPr>
          <w:p w:rsidR="00153D08" w:rsidRDefault="00153D08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153D08" w:rsidRDefault="00153D08">
      <w:pPr>
        <w:pStyle w:val="a3"/>
        <w:spacing w:before="14"/>
        <w:ind w:left="0"/>
        <w:rPr>
          <w:rFonts w:ascii="WenQuanYi Zen Hei Mono"/>
          <w:sz w:val="16"/>
        </w:rPr>
      </w:pPr>
    </w:p>
    <w:p w:rsidR="00153D08" w:rsidRPr="0062721A" w:rsidRDefault="006A1AFD" w:rsidP="0062721A">
      <w:pPr>
        <w:pStyle w:val="a3"/>
        <w:spacing w:line="360" w:lineRule="auto"/>
        <w:ind w:left="1279"/>
        <w:rPr>
          <w:rFonts w:asciiTheme="majorEastAsia" w:eastAsiaTheme="majorEastAsia" w:hAnsiTheme="majorEastAsia"/>
        </w:rPr>
      </w:pPr>
      <w:r w:rsidRPr="0062721A">
        <w:rPr>
          <w:rFonts w:asciiTheme="majorEastAsia" w:eastAsiaTheme="majorEastAsia" w:hAnsiTheme="majorEastAsia"/>
        </w:rPr>
        <w:t>此致</w:t>
      </w:r>
    </w:p>
    <w:p w:rsidR="00153D08" w:rsidRPr="0062721A" w:rsidRDefault="006A1AFD" w:rsidP="0062721A">
      <w:pPr>
        <w:pStyle w:val="a3"/>
        <w:tabs>
          <w:tab w:val="left" w:pos="6877"/>
        </w:tabs>
        <w:spacing w:line="360" w:lineRule="auto"/>
        <w:rPr>
          <w:rFonts w:asciiTheme="majorEastAsia" w:eastAsiaTheme="majorEastAsia" w:hAnsiTheme="majorEastAsia"/>
        </w:rPr>
      </w:pPr>
      <w:r w:rsidRPr="0062721A">
        <w:rPr>
          <w:rFonts w:asciiTheme="majorEastAsia" w:eastAsiaTheme="majorEastAsia" w:hAnsiTheme="majorEastAsia"/>
        </w:rPr>
        <w:t>○○○○</w:t>
      </w:r>
      <w:r w:rsidRPr="0062721A">
        <w:rPr>
          <w:rFonts w:asciiTheme="majorEastAsia" w:eastAsiaTheme="majorEastAsia" w:hAnsiTheme="majorEastAsia"/>
        </w:rPr>
        <w:t>地方</w:t>
      </w:r>
      <w:r w:rsidRPr="0062721A">
        <w:rPr>
          <w:rFonts w:asciiTheme="majorEastAsia" w:eastAsiaTheme="majorEastAsia" w:hAnsiTheme="majorEastAsia"/>
          <w:spacing w:val="-3"/>
        </w:rPr>
        <w:t>法院</w:t>
      </w:r>
      <w:r w:rsidRPr="0062721A">
        <w:rPr>
          <w:rFonts w:asciiTheme="majorEastAsia" w:eastAsiaTheme="majorEastAsia" w:hAnsiTheme="majorEastAsia"/>
        </w:rPr>
        <w:t>行政訴</w:t>
      </w:r>
      <w:r w:rsidRPr="0062721A">
        <w:rPr>
          <w:rFonts w:asciiTheme="majorEastAsia" w:eastAsiaTheme="majorEastAsia" w:hAnsiTheme="majorEastAsia"/>
          <w:spacing w:val="-3"/>
        </w:rPr>
        <w:t>訟</w:t>
      </w:r>
      <w:r w:rsidRPr="0062721A">
        <w:rPr>
          <w:rFonts w:asciiTheme="majorEastAsia" w:eastAsiaTheme="majorEastAsia" w:hAnsiTheme="majorEastAsia"/>
        </w:rPr>
        <w:t>庭（</w:t>
      </w:r>
      <w:r w:rsidRPr="0062721A">
        <w:rPr>
          <w:rFonts w:asciiTheme="majorEastAsia" w:eastAsiaTheme="majorEastAsia" w:hAnsiTheme="majorEastAsia"/>
        </w:rPr>
        <w:t>○○</w:t>
      </w:r>
      <w:r w:rsidRPr="0062721A">
        <w:rPr>
          <w:rFonts w:asciiTheme="majorEastAsia" w:eastAsiaTheme="majorEastAsia" w:hAnsiTheme="majorEastAsia"/>
        </w:rPr>
        <w:t>高等行</w:t>
      </w:r>
      <w:r w:rsidRPr="0062721A">
        <w:rPr>
          <w:rFonts w:asciiTheme="majorEastAsia" w:eastAsiaTheme="majorEastAsia" w:hAnsiTheme="majorEastAsia"/>
          <w:spacing w:val="-3"/>
        </w:rPr>
        <w:t>政</w:t>
      </w:r>
      <w:r w:rsidRPr="0062721A">
        <w:rPr>
          <w:rFonts w:asciiTheme="majorEastAsia" w:eastAsiaTheme="majorEastAsia" w:hAnsiTheme="majorEastAsia"/>
        </w:rPr>
        <w:t>法院）</w:t>
      </w:r>
      <w:r w:rsidRPr="0062721A">
        <w:rPr>
          <w:rFonts w:asciiTheme="majorEastAsia" w:eastAsiaTheme="majorEastAsia" w:hAnsiTheme="majorEastAsia"/>
        </w:rPr>
        <w:tab/>
      </w:r>
      <w:r w:rsidRPr="0062721A">
        <w:rPr>
          <w:rFonts w:asciiTheme="majorEastAsia" w:eastAsiaTheme="majorEastAsia" w:hAnsiTheme="majorEastAsia"/>
        </w:rPr>
        <w:t>公鑒</w:t>
      </w:r>
    </w:p>
    <w:p w:rsidR="00153D08" w:rsidRPr="0062721A" w:rsidRDefault="006A1AFD" w:rsidP="0062721A">
      <w:pPr>
        <w:pStyle w:val="a3"/>
        <w:tabs>
          <w:tab w:val="left" w:pos="1195"/>
          <w:tab w:val="left" w:pos="2229"/>
          <w:tab w:val="left" w:pos="3264"/>
          <w:tab w:val="left" w:pos="4148"/>
          <w:tab w:val="left" w:pos="5160"/>
          <w:tab w:val="left" w:pos="6046"/>
          <w:tab w:val="left" w:pos="7057"/>
          <w:tab w:val="left" w:pos="7942"/>
          <w:tab w:val="left" w:pos="8956"/>
        </w:tabs>
        <w:spacing w:line="360" w:lineRule="auto"/>
        <w:rPr>
          <w:rFonts w:asciiTheme="majorEastAsia" w:eastAsiaTheme="majorEastAsia" w:hAnsiTheme="majorEastAsia"/>
        </w:rPr>
      </w:pPr>
      <w:r w:rsidRPr="0062721A">
        <w:rPr>
          <w:rFonts w:asciiTheme="majorEastAsia" w:eastAsiaTheme="majorEastAsia" w:hAnsiTheme="majorEastAsia"/>
        </w:rPr>
        <w:t>中</w:t>
      </w:r>
      <w:r w:rsidRPr="0062721A">
        <w:rPr>
          <w:rFonts w:asciiTheme="majorEastAsia" w:eastAsiaTheme="majorEastAsia" w:hAnsiTheme="majorEastAsia"/>
        </w:rPr>
        <w:tab/>
      </w:r>
      <w:r w:rsidRPr="0062721A">
        <w:rPr>
          <w:rFonts w:asciiTheme="majorEastAsia" w:eastAsiaTheme="majorEastAsia" w:hAnsiTheme="majorEastAsia"/>
        </w:rPr>
        <w:t>華</w:t>
      </w:r>
      <w:r w:rsidRPr="0062721A">
        <w:rPr>
          <w:rFonts w:asciiTheme="majorEastAsia" w:eastAsiaTheme="majorEastAsia" w:hAnsiTheme="majorEastAsia"/>
        </w:rPr>
        <w:tab/>
      </w:r>
      <w:r w:rsidRPr="0062721A">
        <w:rPr>
          <w:rFonts w:asciiTheme="majorEastAsia" w:eastAsiaTheme="majorEastAsia" w:hAnsiTheme="majorEastAsia"/>
        </w:rPr>
        <w:t>民</w:t>
      </w:r>
      <w:r w:rsidRPr="0062721A">
        <w:rPr>
          <w:rFonts w:asciiTheme="majorEastAsia" w:eastAsiaTheme="majorEastAsia" w:hAnsiTheme="majorEastAsia"/>
        </w:rPr>
        <w:tab/>
      </w:r>
      <w:r w:rsidRPr="0062721A">
        <w:rPr>
          <w:rFonts w:asciiTheme="majorEastAsia" w:eastAsiaTheme="majorEastAsia" w:hAnsiTheme="majorEastAsia"/>
        </w:rPr>
        <w:t>國</w:t>
      </w:r>
      <w:r w:rsidRPr="0062721A">
        <w:rPr>
          <w:rFonts w:asciiTheme="majorEastAsia" w:eastAsiaTheme="majorEastAsia" w:hAnsiTheme="majorEastAsia"/>
        </w:rPr>
        <w:tab/>
        <w:t>○○</w:t>
      </w:r>
      <w:r w:rsidRPr="0062721A">
        <w:rPr>
          <w:rFonts w:asciiTheme="majorEastAsia" w:eastAsiaTheme="majorEastAsia" w:hAnsiTheme="majorEastAsia"/>
        </w:rPr>
        <w:tab/>
      </w:r>
      <w:r w:rsidRPr="0062721A">
        <w:rPr>
          <w:rFonts w:asciiTheme="majorEastAsia" w:eastAsiaTheme="majorEastAsia" w:hAnsiTheme="majorEastAsia"/>
        </w:rPr>
        <w:t>年</w:t>
      </w:r>
      <w:r w:rsidRPr="0062721A">
        <w:rPr>
          <w:rFonts w:asciiTheme="majorEastAsia" w:eastAsiaTheme="majorEastAsia" w:hAnsiTheme="majorEastAsia"/>
        </w:rPr>
        <w:tab/>
        <w:t>○○</w:t>
      </w:r>
      <w:r w:rsidRPr="0062721A">
        <w:rPr>
          <w:rFonts w:asciiTheme="majorEastAsia" w:eastAsiaTheme="majorEastAsia" w:hAnsiTheme="majorEastAsia"/>
        </w:rPr>
        <w:tab/>
      </w:r>
      <w:r w:rsidRPr="0062721A">
        <w:rPr>
          <w:rFonts w:asciiTheme="majorEastAsia" w:eastAsiaTheme="majorEastAsia" w:hAnsiTheme="majorEastAsia"/>
        </w:rPr>
        <w:t>月</w:t>
      </w:r>
      <w:r w:rsidRPr="0062721A">
        <w:rPr>
          <w:rFonts w:asciiTheme="majorEastAsia" w:eastAsiaTheme="majorEastAsia" w:hAnsiTheme="majorEastAsia"/>
        </w:rPr>
        <w:tab/>
        <w:t>○○</w:t>
      </w:r>
      <w:r w:rsidRPr="0062721A">
        <w:rPr>
          <w:rFonts w:asciiTheme="majorEastAsia" w:eastAsiaTheme="majorEastAsia" w:hAnsiTheme="majorEastAsia"/>
        </w:rPr>
        <w:tab/>
      </w:r>
      <w:r w:rsidRPr="0062721A">
        <w:rPr>
          <w:rFonts w:asciiTheme="majorEastAsia" w:eastAsiaTheme="majorEastAsia" w:hAnsiTheme="majorEastAsia"/>
        </w:rPr>
        <w:t>日</w:t>
      </w:r>
    </w:p>
    <w:p w:rsidR="00153D08" w:rsidRPr="0062721A" w:rsidRDefault="006A1AFD" w:rsidP="0062721A">
      <w:pPr>
        <w:pStyle w:val="a3"/>
        <w:tabs>
          <w:tab w:val="left" w:pos="6178"/>
          <w:tab w:val="left" w:pos="7580"/>
        </w:tabs>
        <w:spacing w:before="172" w:line="360" w:lineRule="auto"/>
        <w:ind w:left="4918" w:right="602"/>
        <w:rPr>
          <w:rFonts w:asciiTheme="majorEastAsia" w:eastAsiaTheme="majorEastAsia" w:hAnsiTheme="majorEastAsia"/>
        </w:rPr>
      </w:pPr>
      <w:r w:rsidRPr="0062721A">
        <w:rPr>
          <w:rFonts w:asciiTheme="majorEastAsia" w:eastAsiaTheme="majorEastAsia" w:hAnsiTheme="majorEastAsia"/>
        </w:rPr>
        <w:t>具狀人</w:t>
      </w:r>
      <w:r w:rsidRPr="0062721A">
        <w:rPr>
          <w:rFonts w:asciiTheme="majorEastAsia" w:eastAsiaTheme="majorEastAsia" w:hAnsiTheme="majorEastAsia"/>
        </w:rPr>
        <w:tab/>
        <w:t>○○○</w:t>
      </w:r>
      <w:r w:rsidRPr="0062721A">
        <w:rPr>
          <w:rFonts w:asciiTheme="majorEastAsia" w:eastAsiaTheme="majorEastAsia" w:hAnsiTheme="majorEastAsia"/>
        </w:rPr>
        <w:tab/>
        <w:t>(</w:t>
      </w:r>
      <w:r w:rsidRPr="0062721A">
        <w:rPr>
          <w:rFonts w:asciiTheme="majorEastAsia" w:eastAsiaTheme="majorEastAsia" w:hAnsiTheme="majorEastAsia"/>
        </w:rPr>
        <w:t>簽名</w:t>
      </w:r>
      <w:r w:rsidRPr="0062721A">
        <w:rPr>
          <w:rFonts w:asciiTheme="majorEastAsia" w:eastAsiaTheme="majorEastAsia" w:hAnsiTheme="majorEastAsia"/>
          <w:spacing w:val="-3"/>
        </w:rPr>
        <w:t>蓋</w:t>
      </w:r>
      <w:r w:rsidRPr="0062721A">
        <w:rPr>
          <w:rFonts w:asciiTheme="majorEastAsia" w:eastAsiaTheme="majorEastAsia" w:hAnsiTheme="majorEastAsia"/>
        </w:rPr>
        <w:t>章</w:t>
      </w:r>
      <w:r w:rsidRPr="0062721A">
        <w:rPr>
          <w:rFonts w:asciiTheme="majorEastAsia" w:eastAsiaTheme="majorEastAsia" w:hAnsiTheme="majorEastAsia"/>
          <w:spacing w:val="-15"/>
        </w:rPr>
        <w:t xml:space="preserve">) </w:t>
      </w:r>
      <w:r w:rsidRPr="0062721A">
        <w:rPr>
          <w:rFonts w:asciiTheme="majorEastAsia" w:eastAsiaTheme="majorEastAsia" w:hAnsiTheme="majorEastAsia"/>
        </w:rPr>
        <w:t>撰狀人</w:t>
      </w:r>
      <w:r w:rsidRPr="0062721A">
        <w:rPr>
          <w:rFonts w:asciiTheme="majorEastAsia" w:eastAsiaTheme="majorEastAsia" w:hAnsiTheme="majorEastAsia"/>
        </w:rPr>
        <w:tab/>
        <w:t>○○○</w:t>
      </w:r>
      <w:r w:rsidRPr="0062721A">
        <w:rPr>
          <w:rFonts w:asciiTheme="majorEastAsia" w:eastAsiaTheme="majorEastAsia" w:hAnsiTheme="majorEastAsia"/>
        </w:rPr>
        <w:tab/>
        <w:t>(</w:t>
      </w:r>
      <w:r w:rsidRPr="0062721A">
        <w:rPr>
          <w:rFonts w:asciiTheme="majorEastAsia" w:eastAsiaTheme="majorEastAsia" w:hAnsiTheme="majorEastAsia"/>
        </w:rPr>
        <w:t>簽名</w:t>
      </w:r>
      <w:r w:rsidRPr="0062721A">
        <w:rPr>
          <w:rFonts w:asciiTheme="majorEastAsia" w:eastAsiaTheme="majorEastAsia" w:hAnsiTheme="majorEastAsia"/>
          <w:spacing w:val="-3"/>
        </w:rPr>
        <w:t>蓋</w:t>
      </w:r>
      <w:r w:rsidRPr="0062721A">
        <w:rPr>
          <w:rFonts w:asciiTheme="majorEastAsia" w:eastAsiaTheme="majorEastAsia" w:hAnsiTheme="majorEastAsia"/>
        </w:rPr>
        <w:t>章</w:t>
      </w:r>
      <w:r w:rsidRPr="0062721A">
        <w:rPr>
          <w:rFonts w:asciiTheme="majorEastAsia" w:eastAsiaTheme="majorEastAsia" w:hAnsiTheme="majorEastAsia"/>
          <w:spacing w:val="-15"/>
        </w:rPr>
        <w:t>)</w:t>
      </w:r>
    </w:p>
    <w:p w:rsidR="00153D08" w:rsidRPr="0062721A" w:rsidRDefault="006A1AFD" w:rsidP="0062721A">
      <w:pPr>
        <w:pStyle w:val="a3"/>
        <w:spacing w:before="150" w:line="360" w:lineRule="auto"/>
        <w:ind w:left="965" w:right="352" w:hanging="848"/>
        <w:rPr>
          <w:rFonts w:asciiTheme="majorEastAsia" w:eastAsiaTheme="majorEastAsia" w:hAnsiTheme="majorEastAsia"/>
        </w:rPr>
      </w:pPr>
      <w:r w:rsidRPr="0062721A">
        <w:rPr>
          <w:rFonts w:asciiTheme="majorEastAsia" w:eastAsiaTheme="majorEastAsia" w:hAnsiTheme="majorEastAsia"/>
          <w:spacing w:val="-12"/>
        </w:rPr>
        <w:t>說明：如果法人有提起行政訴訟的必要，因為沒有代表人，或其代表人不能</w:t>
      </w:r>
      <w:r w:rsidRPr="0062721A">
        <w:rPr>
          <w:rFonts w:asciiTheme="majorEastAsia" w:eastAsiaTheme="majorEastAsia" w:hAnsiTheme="majorEastAsia"/>
          <w:spacing w:val="-3"/>
        </w:rPr>
        <w:t>行使代理權利害關係人也可以聲請選任特別代理人。</w:t>
      </w:r>
    </w:p>
    <w:sectPr w:rsidR="00153D08" w:rsidRPr="0062721A" w:rsidSect="00153D08">
      <w:pgSz w:w="11910" w:h="16850"/>
      <w:pgMar w:top="1420" w:right="1060" w:bottom="1340" w:left="1260" w:header="0" w:footer="11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AFD" w:rsidRDefault="006A1AFD" w:rsidP="00153D08">
      <w:r>
        <w:separator/>
      </w:r>
    </w:p>
  </w:endnote>
  <w:endnote w:type="continuationSeparator" w:id="1">
    <w:p w:rsidR="006A1AFD" w:rsidRDefault="006A1AFD" w:rsidP="00153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WenQuanYi Zen Hei Mono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D08" w:rsidRDefault="00153D08">
    <w:pPr>
      <w:pStyle w:val="a3"/>
      <w:spacing w:line="14" w:lineRule="auto"/>
      <w:ind w:left="0"/>
      <w:rPr>
        <w:sz w:val="20"/>
      </w:rPr>
    </w:pPr>
    <w:r w:rsidRPr="00153D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73.7pt;width:11.6pt;height:13.05pt;z-index:-251658752;mso-position-horizontal-relative:page;mso-position-vertical-relative:page" filled="f" stroked="f">
          <v:textbox inset="0,0,0,0">
            <w:txbxContent>
              <w:p w:rsidR="00153D08" w:rsidRDefault="00153D08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6A1AFD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62721A">
                  <w:rPr>
                    <w:rFonts w:ascii="Carlito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AFD" w:rsidRDefault="006A1AFD" w:rsidP="00153D08">
      <w:r>
        <w:separator/>
      </w:r>
    </w:p>
  </w:footnote>
  <w:footnote w:type="continuationSeparator" w:id="1">
    <w:p w:rsidR="006A1AFD" w:rsidRDefault="006A1AFD" w:rsidP="00153D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53D08"/>
    <w:rsid w:val="00153D08"/>
    <w:rsid w:val="0062721A"/>
    <w:rsid w:val="006A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3D08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3D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3D08"/>
    <w:pPr>
      <w:ind w:left="158"/>
    </w:pPr>
    <w:rPr>
      <w:sz w:val="28"/>
      <w:szCs w:val="28"/>
    </w:rPr>
  </w:style>
  <w:style w:type="paragraph" w:styleId="a4">
    <w:name w:val="Title"/>
    <w:basedOn w:val="a"/>
    <w:uiPriority w:val="1"/>
    <w:qFormat/>
    <w:rsid w:val="00153D08"/>
    <w:pPr>
      <w:spacing w:line="720" w:lineRule="exact"/>
      <w:ind w:left="15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153D08"/>
  </w:style>
  <w:style w:type="paragraph" w:customStyle="1" w:styleId="TableParagraph">
    <w:name w:val="Table Paragraph"/>
    <w:basedOn w:val="a"/>
    <w:uiPriority w:val="1"/>
    <w:qFormat/>
    <w:rsid w:val="00153D08"/>
  </w:style>
  <w:style w:type="paragraph" w:styleId="a6">
    <w:name w:val="header"/>
    <w:basedOn w:val="a"/>
    <w:link w:val="a7"/>
    <w:uiPriority w:val="99"/>
    <w:semiHidden/>
    <w:unhideWhenUsed/>
    <w:rsid w:val="00627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2721A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627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2721A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593</Characters>
  <Application>Microsoft Office Word</Application>
  <DocSecurity>0</DocSecurity>
  <Lines>4</Lines>
  <Paragraphs>1</Paragraphs>
  <ScaleCrop>false</ScaleCrop>
  <Company>C.M.T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Bonny</dc:creator>
  <cp:lastModifiedBy>Windows 使用者</cp:lastModifiedBy>
  <cp:revision>2</cp:revision>
  <dcterms:created xsi:type="dcterms:W3CDTF">2020-02-10T01:14:00Z</dcterms:created>
  <dcterms:modified xsi:type="dcterms:W3CDTF">2020-02-10T01:16:00Z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2020-02-10T00:00:00Z</vt:filetime>
  </property>
</Properties>
</file>