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0" w:rsidRDefault="00A14FC6" w:rsidP="005969F9">
      <w:pPr>
        <w:pStyle w:val="a4"/>
        <w:spacing w:line="400" w:lineRule="atLeast"/>
      </w:pPr>
      <w:r>
        <w:t>聲請裁定本票強制執行狀</w:t>
      </w:r>
    </w:p>
    <w:p w:rsidR="00F030E0" w:rsidRDefault="00A14FC6" w:rsidP="005969F9">
      <w:pPr>
        <w:pStyle w:val="a3"/>
        <w:tabs>
          <w:tab w:val="left" w:pos="1557"/>
          <w:tab w:val="left" w:pos="2960"/>
          <w:tab w:val="left" w:pos="4918"/>
        </w:tabs>
        <w:spacing w:before="342" w:line="400" w:lineRule="atLeast"/>
        <w:ind w:left="15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F030E0" w:rsidRDefault="00A14FC6" w:rsidP="005969F9">
      <w:pPr>
        <w:pStyle w:val="a3"/>
        <w:spacing w:line="400" w:lineRule="atLeast"/>
        <w:ind w:left="158"/>
      </w:pPr>
      <w:r>
        <w:t>訴訟標的金額或價額：</w:t>
      </w:r>
      <w:r>
        <w:t xml:space="preserve"> </w:t>
      </w:r>
      <w:r>
        <w:t>新臺幣</w:t>
      </w:r>
      <w:r>
        <w:t>○○○</w:t>
      </w:r>
      <w:r>
        <w:t>元</w:t>
      </w:r>
    </w:p>
    <w:p w:rsidR="00F030E0" w:rsidRDefault="00F030E0" w:rsidP="005969F9">
      <w:pPr>
        <w:pStyle w:val="a3"/>
        <w:spacing w:before="13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F030E0">
        <w:trPr>
          <w:trHeight w:val="380"/>
        </w:trPr>
        <w:tc>
          <w:tcPr>
            <w:tcW w:w="2835" w:type="dxa"/>
          </w:tcPr>
          <w:p w:rsidR="00F030E0" w:rsidRDefault="00A14FC6" w:rsidP="005969F9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聲請人</w:t>
            </w:r>
            <w:r>
              <w:rPr>
                <w:sz w:val="28"/>
              </w:rPr>
              <w:t>○○○</w:t>
            </w:r>
          </w:p>
        </w:tc>
        <w:tc>
          <w:tcPr>
            <w:tcW w:w="3167" w:type="dxa"/>
          </w:tcPr>
          <w:p w:rsidR="00F030E0" w:rsidRDefault="00A14FC6" w:rsidP="005969F9">
            <w:pPr>
              <w:pStyle w:val="TableParagraph"/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F030E0" w:rsidRDefault="00F030E0" w:rsidP="005969F9">
            <w:pPr>
              <w:pStyle w:val="TableParagraph"/>
              <w:spacing w:line="400" w:lineRule="atLeast"/>
              <w:rPr>
                <w:rFonts w:ascii="Times New Roman"/>
                <w:sz w:val="28"/>
              </w:rPr>
            </w:pPr>
          </w:p>
        </w:tc>
      </w:tr>
      <w:tr w:rsidR="00F030E0">
        <w:trPr>
          <w:trHeight w:val="380"/>
        </w:trPr>
        <w:tc>
          <w:tcPr>
            <w:tcW w:w="2835" w:type="dxa"/>
          </w:tcPr>
          <w:p w:rsidR="00F030E0" w:rsidRDefault="00A14FC6" w:rsidP="005969F9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（即抵押權人）</w:t>
            </w:r>
          </w:p>
        </w:tc>
        <w:tc>
          <w:tcPr>
            <w:tcW w:w="3167" w:type="dxa"/>
          </w:tcPr>
          <w:p w:rsidR="00F030E0" w:rsidRDefault="00A14FC6" w:rsidP="005969F9">
            <w:pPr>
              <w:pStyle w:val="TableParagraph"/>
              <w:tabs>
                <w:tab w:val="left" w:pos="2179"/>
              </w:tabs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F030E0" w:rsidRDefault="00A14FC6" w:rsidP="005969F9">
            <w:pPr>
              <w:pStyle w:val="TableParagraph"/>
              <w:spacing w:line="400" w:lineRule="atLeast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F030E0" w:rsidRDefault="00A14FC6" w:rsidP="005969F9">
            <w:pPr>
              <w:pStyle w:val="TableParagraph"/>
              <w:spacing w:line="400" w:lineRule="atLeast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F030E0">
        <w:trPr>
          <w:trHeight w:val="484"/>
        </w:trPr>
        <w:tc>
          <w:tcPr>
            <w:tcW w:w="6002" w:type="dxa"/>
            <w:gridSpan w:val="2"/>
          </w:tcPr>
          <w:p w:rsidR="00F030E0" w:rsidRDefault="00A14FC6" w:rsidP="005969F9">
            <w:pPr>
              <w:pStyle w:val="TableParagraph"/>
              <w:spacing w:before="9" w:line="400" w:lineRule="atLeast"/>
              <w:ind w:left="288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F030E0" w:rsidRDefault="00A14FC6" w:rsidP="005969F9">
            <w:pPr>
              <w:pStyle w:val="TableParagraph"/>
              <w:tabs>
                <w:tab w:val="left" w:pos="3009"/>
              </w:tabs>
              <w:spacing w:before="9" w:line="400" w:lineRule="atLeast"/>
              <w:ind w:left="144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1"/>
                <w:sz w:val="28"/>
              </w:rPr>
              <w:t>其</w:t>
            </w:r>
            <w:r>
              <w:rPr>
                <w:sz w:val="28"/>
              </w:rPr>
              <w:t>他：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F030E0" w:rsidRDefault="00A14FC6" w:rsidP="005969F9">
      <w:pPr>
        <w:pStyle w:val="a3"/>
        <w:tabs>
          <w:tab w:val="left" w:pos="6419"/>
        </w:tabs>
        <w:spacing w:before="83" w:line="400" w:lineRule="atLeast"/>
        <w:ind w:right="29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F030E0" w:rsidRDefault="00A14FC6" w:rsidP="005969F9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F030E0" w:rsidRDefault="00A14FC6" w:rsidP="005969F9">
      <w:pPr>
        <w:pStyle w:val="a3"/>
        <w:tabs>
          <w:tab w:val="left" w:pos="724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F030E0" w:rsidRDefault="00A14FC6" w:rsidP="005969F9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F030E0" w:rsidRDefault="00A14FC6" w:rsidP="005969F9">
      <w:pPr>
        <w:pStyle w:val="a3"/>
        <w:tabs>
          <w:tab w:val="left" w:pos="7247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F030E0" w:rsidRDefault="00A14FC6" w:rsidP="005969F9">
      <w:pPr>
        <w:pStyle w:val="a3"/>
        <w:spacing w:line="400" w:lineRule="atLeast"/>
      </w:pPr>
      <w:r>
        <w:t>電話：</w:t>
      </w:r>
    </w:p>
    <w:p w:rsidR="00F030E0" w:rsidRDefault="00A14FC6" w:rsidP="005969F9">
      <w:pPr>
        <w:pStyle w:val="a3"/>
        <w:spacing w:line="400" w:lineRule="atLeast"/>
      </w:pPr>
      <w:r>
        <w:t>傳真：</w:t>
      </w:r>
    </w:p>
    <w:p w:rsidR="00F030E0" w:rsidRDefault="00A14FC6" w:rsidP="005969F9">
      <w:pPr>
        <w:pStyle w:val="a3"/>
        <w:spacing w:line="400" w:lineRule="atLeast"/>
      </w:pPr>
      <w:r>
        <w:t>電子郵件位址：</w:t>
      </w:r>
    </w:p>
    <w:p w:rsidR="00F030E0" w:rsidRDefault="00A14FC6" w:rsidP="005969F9">
      <w:pPr>
        <w:pStyle w:val="a3"/>
        <w:spacing w:line="400" w:lineRule="atLeast"/>
      </w:pPr>
      <w:r>
        <w:t>送達代收人：</w:t>
      </w:r>
      <w:r>
        <w:t>○○○</w:t>
      </w:r>
    </w:p>
    <w:p w:rsidR="00F030E0" w:rsidRDefault="00A14FC6" w:rsidP="005969F9">
      <w:pPr>
        <w:pStyle w:val="a3"/>
        <w:tabs>
          <w:tab w:val="left" w:pos="724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F030E0" w:rsidRDefault="00A14FC6" w:rsidP="005969F9">
      <w:pPr>
        <w:pStyle w:val="a3"/>
        <w:spacing w:before="22" w:line="400" w:lineRule="atLeast"/>
        <w:ind w:left="3833" w:right="230" w:hanging="840"/>
      </w:pPr>
      <w:r>
        <w:t>（註：若一行不敷記載而於次行連續記載時，應與身分證明文件齊頭記載）</w:t>
      </w:r>
    </w:p>
    <w:p w:rsidR="00F030E0" w:rsidRDefault="00F030E0" w:rsidP="005969F9">
      <w:pPr>
        <w:pStyle w:val="a3"/>
        <w:spacing w:before="17" w:line="400" w:lineRule="atLeast"/>
        <w:ind w:left="0"/>
        <w:rPr>
          <w:sz w:val="27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F030E0">
        <w:trPr>
          <w:trHeight w:val="380"/>
        </w:trPr>
        <w:tc>
          <w:tcPr>
            <w:tcW w:w="2835" w:type="dxa"/>
          </w:tcPr>
          <w:p w:rsidR="00F030E0" w:rsidRDefault="00A14FC6" w:rsidP="005969F9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相對人</w:t>
            </w:r>
            <w:r>
              <w:rPr>
                <w:sz w:val="28"/>
              </w:rPr>
              <w:t>○○○</w:t>
            </w:r>
          </w:p>
        </w:tc>
        <w:tc>
          <w:tcPr>
            <w:tcW w:w="3167" w:type="dxa"/>
          </w:tcPr>
          <w:p w:rsidR="00F030E0" w:rsidRDefault="00A14FC6" w:rsidP="005969F9">
            <w:pPr>
              <w:pStyle w:val="TableParagraph"/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F030E0" w:rsidRDefault="00F030E0" w:rsidP="005969F9">
            <w:pPr>
              <w:pStyle w:val="TableParagraph"/>
              <w:spacing w:line="400" w:lineRule="atLeast"/>
              <w:rPr>
                <w:rFonts w:ascii="Times New Roman"/>
                <w:sz w:val="28"/>
              </w:rPr>
            </w:pPr>
          </w:p>
        </w:tc>
      </w:tr>
      <w:tr w:rsidR="00F030E0">
        <w:trPr>
          <w:trHeight w:val="380"/>
        </w:trPr>
        <w:tc>
          <w:tcPr>
            <w:tcW w:w="2835" w:type="dxa"/>
          </w:tcPr>
          <w:p w:rsidR="00F030E0" w:rsidRDefault="00A14FC6" w:rsidP="005969F9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（即所有權人）</w:t>
            </w:r>
          </w:p>
        </w:tc>
        <w:tc>
          <w:tcPr>
            <w:tcW w:w="3167" w:type="dxa"/>
          </w:tcPr>
          <w:p w:rsidR="00F030E0" w:rsidRDefault="00A14FC6" w:rsidP="005969F9">
            <w:pPr>
              <w:pStyle w:val="TableParagraph"/>
              <w:tabs>
                <w:tab w:val="left" w:pos="2179"/>
              </w:tabs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F030E0" w:rsidRDefault="00A14FC6" w:rsidP="005969F9">
            <w:pPr>
              <w:pStyle w:val="TableParagraph"/>
              <w:spacing w:line="400" w:lineRule="atLeast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F030E0" w:rsidRDefault="00A14FC6" w:rsidP="005969F9">
            <w:pPr>
              <w:pStyle w:val="TableParagraph"/>
              <w:spacing w:line="400" w:lineRule="atLeast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F030E0">
        <w:trPr>
          <w:trHeight w:val="484"/>
        </w:trPr>
        <w:tc>
          <w:tcPr>
            <w:tcW w:w="6002" w:type="dxa"/>
            <w:gridSpan w:val="2"/>
          </w:tcPr>
          <w:p w:rsidR="00F030E0" w:rsidRDefault="00A14FC6" w:rsidP="005969F9">
            <w:pPr>
              <w:pStyle w:val="TableParagraph"/>
              <w:spacing w:before="9" w:line="400" w:lineRule="atLeast"/>
              <w:ind w:left="288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F030E0" w:rsidRDefault="00A14FC6" w:rsidP="005969F9">
            <w:pPr>
              <w:pStyle w:val="TableParagraph"/>
              <w:tabs>
                <w:tab w:val="left" w:pos="3009"/>
              </w:tabs>
              <w:spacing w:before="9" w:line="400" w:lineRule="atLeast"/>
              <w:ind w:left="144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1"/>
                <w:sz w:val="28"/>
              </w:rPr>
              <w:t>其</w:t>
            </w:r>
            <w:r>
              <w:rPr>
                <w:sz w:val="28"/>
              </w:rPr>
              <w:t>他：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F030E0" w:rsidRDefault="00F030E0" w:rsidP="005969F9">
      <w:pPr>
        <w:pStyle w:val="a3"/>
        <w:spacing w:before="9" w:line="400" w:lineRule="atLeast"/>
        <w:ind w:left="0"/>
        <w:rPr>
          <w:sz w:val="4"/>
        </w:rPr>
      </w:pPr>
    </w:p>
    <w:p w:rsidR="00F030E0" w:rsidRDefault="00A14FC6" w:rsidP="005969F9">
      <w:pPr>
        <w:pStyle w:val="a3"/>
        <w:tabs>
          <w:tab w:val="left" w:pos="6419"/>
        </w:tabs>
        <w:spacing w:line="400" w:lineRule="atLeast"/>
        <w:ind w:right="29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F030E0" w:rsidRDefault="00F030E0">
      <w:pPr>
        <w:spacing w:line="194" w:lineRule="auto"/>
        <w:sectPr w:rsidR="00F030E0">
          <w:headerReference w:type="default" r:id="rId6"/>
          <w:footerReference w:type="default" r:id="rId7"/>
          <w:type w:val="continuous"/>
          <w:pgSz w:w="11910" w:h="16840"/>
          <w:pgMar w:top="1660" w:right="1260" w:bottom="1860" w:left="1260" w:header="1451" w:footer="1663" w:gutter="0"/>
          <w:pgNumType w:start="1"/>
          <w:cols w:space="720"/>
        </w:sectPr>
      </w:pPr>
    </w:p>
    <w:p w:rsidR="00F030E0" w:rsidRDefault="00A14FC6" w:rsidP="005969F9">
      <w:pPr>
        <w:pStyle w:val="a3"/>
        <w:spacing w:before="2" w:line="400" w:lineRule="atLeast"/>
      </w:pPr>
      <w:r>
        <w:lastRenderedPageBreak/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F030E0" w:rsidRDefault="00A14FC6" w:rsidP="005969F9">
      <w:pPr>
        <w:pStyle w:val="a3"/>
        <w:tabs>
          <w:tab w:val="left" w:pos="724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F030E0" w:rsidRDefault="00A14FC6" w:rsidP="005969F9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F030E0" w:rsidRDefault="00A14FC6" w:rsidP="005969F9">
      <w:pPr>
        <w:pStyle w:val="a3"/>
        <w:tabs>
          <w:tab w:val="left" w:pos="7247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F030E0" w:rsidRDefault="00A14FC6" w:rsidP="005969F9">
      <w:pPr>
        <w:pStyle w:val="a3"/>
        <w:spacing w:line="400" w:lineRule="atLeast"/>
      </w:pPr>
      <w:r>
        <w:t>電話：</w:t>
      </w:r>
    </w:p>
    <w:p w:rsidR="00F030E0" w:rsidRDefault="00A14FC6" w:rsidP="005969F9">
      <w:pPr>
        <w:pStyle w:val="a3"/>
        <w:spacing w:line="400" w:lineRule="atLeast"/>
      </w:pPr>
      <w:r>
        <w:t>傳真：</w:t>
      </w:r>
    </w:p>
    <w:p w:rsidR="00F030E0" w:rsidRDefault="00A14FC6" w:rsidP="005969F9">
      <w:pPr>
        <w:pStyle w:val="a3"/>
        <w:spacing w:line="400" w:lineRule="atLeast"/>
      </w:pPr>
      <w:r>
        <w:t>電子郵件位址：</w:t>
      </w:r>
    </w:p>
    <w:p w:rsidR="00F030E0" w:rsidRDefault="00A14FC6" w:rsidP="005969F9">
      <w:pPr>
        <w:pStyle w:val="a3"/>
        <w:spacing w:line="400" w:lineRule="atLeast"/>
      </w:pPr>
      <w:r>
        <w:t>送達代收人：</w:t>
      </w:r>
      <w:r>
        <w:t>○○○</w:t>
      </w:r>
    </w:p>
    <w:p w:rsidR="00F030E0" w:rsidRDefault="00A14FC6" w:rsidP="005969F9">
      <w:pPr>
        <w:pStyle w:val="a3"/>
        <w:tabs>
          <w:tab w:val="left" w:pos="724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F030E0" w:rsidRDefault="00A14FC6" w:rsidP="005969F9">
      <w:pPr>
        <w:pStyle w:val="a3"/>
        <w:spacing w:before="22" w:line="400" w:lineRule="atLeast"/>
        <w:ind w:left="3833" w:right="230" w:hanging="840"/>
      </w:pPr>
      <w:r>
        <w:t>（註：若一行不敷記載而於次行連續記載時，應與身分證明文件齊頭記載）</w:t>
      </w:r>
    </w:p>
    <w:p w:rsidR="00F030E0" w:rsidRDefault="00F030E0" w:rsidP="005969F9">
      <w:pPr>
        <w:spacing w:line="400" w:lineRule="atLeast"/>
        <w:sectPr w:rsidR="00F030E0">
          <w:pgSz w:w="11910" w:h="16840"/>
          <w:pgMar w:top="1660" w:right="1260" w:bottom="1860" w:left="1260" w:header="1451" w:footer="1663" w:gutter="0"/>
          <w:cols w:space="720"/>
        </w:sectPr>
      </w:pPr>
    </w:p>
    <w:p w:rsidR="00F030E0" w:rsidRDefault="00A14FC6" w:rsidP="005969F9">
      <w:pPr>
        <w:pStyle w:val="a3"/>
        <w:spacing w:before="2" w:line="400" w:lineRule="atLeast"/>
        <w:ind w:left="158"/>
      </w:pPr>
      <w:r>
        <w:lastRenderedPageBreak/>
        <w:t>為聲請裁定本票強制執行事：</w:t>
      </w:r>
    </w:p>
    <w:p w:rsidR="00F030E0" w:rsidRDefault="00F030E0" w:rsidP="005969F9">
      <w:pPr>
        <w:pStyle w:val="a3"/>
        <w:spacing w:before="6" w:line="400" w:lineRule="atLeast"/>
        <w:ind w:left="0"/>
        <w:rPr>
          <w:sz w:val="17"/>
        </w:rPr>
      </w:pPr>
    </w:p>
    <w:p w:rsidR="00F030E0" w:rsidRDefault="00A14FC6" w:rsidP="005969F9">
      <w:pPr>
        <w:pStyle w:val="a3"/>
        <w:spacing w:line="400" w:lineRule="atLeast"/>
        <w:ind w:left="158"/>
      </w:pPr>
      <w:r>
        <w:t>聲請事項</w:t>
      </w:r>
    </w:p>
    <w:p w:rsidR="00F030E0" w:rsidRDefault="00A14FC6" w:rsidP="005969F9">
      <w:pPr>
        <w:pStyle w:val="a3"/>
        <w:spacing w:line="400" w:lineRule="atLeast"/>
        <w:ind w:left="725" w:right="267" w:hanging="567"/>
      </w:pPr>
      <w:r>
        <w:t>一、裁定相對人簽發如附表所載本票金額新臺幣</w:t>
      </w:r>
      <w:r>
        <w:t>○○○</w:t>
      </w:r>
      <w:r>
        <w:t>元整，及自提示日起至清償日止按週年利率百分之</w:t>
      </w:r>
      <w:r>
        <w:t>○</w:t>
      </w:r>
      <w:r>
        <w:t>計算之利息，准予強制執行。</w:t>
      </w:r>
    </w:p>
    <w:p w:rsidR="00F030E0" w:rsidRDefault="00A14FC6" w:rsidP="005969F9">
      <w:pPr>
        <w:pStyle w:val="a3"/>
        <w:spacing w:line="400" w:lineRule="atLeast"/>
        <w:ind w:left="158"/>
      </w:pPr>
      <w:r>
        <w:t>二、聲請程序費用由相對人負擔。</w:t>
      </w:r>
    </w:p>
    <w:p w:rsidR="00F030E0" w:rsidRDefault="00F030E0" w:rsidP="005969F9">
      <w:pPr>
        <w:pStyle w:val="a3"/>
        <w:spacing w:before="15" w:line="400" w:lineRule="atLeast"/>
        <w:ind w:left="0"/>
        <w:rPr>
          <w:sz w:val="19"/>
        </w:rPr>
      </w:pPr>
    </w:p>
    <w:p w:rsidR="00F030E0" w:rsidRDefault="00A14FC6" w:rsidP="005969F9">
      <w:pPr>
        <w:pStyle w:val="a3"/>
        <w:spacing w:line="400" w:lineRule="atLeast"/>
        <w:ind w:left="158"/>
      </w:pPr>
      <w:r>
        <w:t>事實及理由</w:t>
      </w:r>
    </w:p>
    <w:p w:rsidR="00F030E0" w:rsidRDefault="00A14FC6" w:rsidP="005969F9">
      <w:pPr>
        <w:pStyle w:val="a3"/>
        <w:spacing w:before="22" w:line="400" w:lineRule="atLeast"/>
        <w:ind w:left="158" w:right="103" w:firstLine="559"/>
      </w:pPr>
      <w:r>
        <w:t>聲請人持有相對人簽發如附表所載本票</w:t>
      </w:r>
      <w:r>
        <w:t>○</w:t>
      </w:r>
      <w:r>
        <w:t>張，均已屆期，經提示未獲付款。聲請人雖屢為催討，仍未蒙置理。為此依據票據法第</w:t>
      </w:r>
      <w:r>
        <w:t xml:space="preserve"> 123 </w:t>
      </w:r>
      <w:r>
        <w:t>條、非訟</w:t>
      </w:r>
    </w:p>
    <w:p w:rsidR="00F030E0" w:rsidRDefault="00A14FC6" w:rsidP="005969F9">
      <w:pPr>
        <w:pStyle w:val="a3"/>
        <w:spacing w:line="400" w:lineRule="atLeast"/>
        <w:ind w:left="158"/>
      </w:pPr>
      <w:r>
        <w:t>事件法第</w:t>
      </w:r>
      <w:r>
        <w:t xml:space="preserve"> 194 </w:t>
      </w:r>
      <w:r>
        <w:t>條規定，聲請裁定准予強制執行，以保權益。</w:t>
      </w:r>
    </w:p>
    <w:p w:rsidR="00F030E0" w:rsidRDefault="00F030E0" w:rsidP="005969F9">
      <w:pPr>
        <w:pStyle w:val="a3"/>
        <w:spacing w:before="6" w:line="400" w:lineRule="atLeast"/>
        <w:ind w:left="0"/>
        <w:rPr>
          <w:sz w:val="17"/>
        </w:rPr>
      </w:pPr>
    </w:p>
    <w:p w:rsidR="00F030E0" w:rsidRDefault="00A14FC6" w:rsidP="005969F9">
      <w:pPr>
        <w:pStyle w:val="a3"/>
        <w:spacing w:line="400" w:lineRule="atLeast"/>
        <w:ind w:left="158"/>
      </w:pPr>
      <w:r>
        <w:t>證物名稱及件數：本票正本</w:t>
      </w:r>
      <w:r>
        <w:t>○</w:t>
      </w:r>
      <w:r>
        <w:t>張。</w:t>
      </w:r>
    </w:p>
    <w:p w:rsidR="00F030E0" w:rsidRDefault="00F030E0" w:rsidP="005969F9">
      <w:pPr>
        <w:pStyle w:val="a3"/>
        <w:spacing w:line="400" w:lineRule="atLeast"/>
        <w:ind w:left="0"/>
      </w:pPr>
    </w:p>
    <w:p w:rsidR="00F030E0" w:rsidRDefault="00F030E0" w:rsidP="005969F9">
      <w:pPr>
        <w:pStyle w:val="a3"/>
        <w:spacing w:line="400" w:lineRule="atLeast"/>
        <w:ind w:left="0"/>
      </w:pPr>
    </w:p>
    <w:p w:rsidR="00F030E0" w:rsidRDefault="00F030E0" w:rsidP="005969F9">
      <w:pPr>
        <w:pStyle w:val="a3"/>
        <w:spacing w:line="400" w:lineRule="atLeast"/>
        <w:ind w:left="0"/>
      </w:pPr>
    </w:p>
    <w:p w:rsidR="00F030E0" w:rsidRDefault="00F030E0" w:rsidP="005969F9">
      <w:pPr>
        <w:pStyle w:val="a3"/>
        <w:spacing w:line="400" w:lineRule="atLeast"/>
        <w:ind w:left="0"/>
      </w:pPr>
    </w:p>
    <w:p w:rsidR="00F030E0" w:rsidRDefault="00F030E0" w:rsidP="005969F9">
      <w:pPr>
        <w:pStyle w:val="a3"/>
        <w:spacing w:before="4" w:line="400" w:lineRule="atLeast"/>
        <w:ind w:left="0"/>
        <w:rPr>
          <w:sz w:val="41"/>
        </w:rPr>
      </w:pPr>
    </w:p>
    <w:p w:rsidR="00F030E0" w:rsidRDefault="00A14FC6" w:rsidP="005969F9">
      <w:pPr>
        <w:pStyle w:val="a3"/>
        <w:tabs>
          <w:tab w:val="left" w:pos="720"/>
        </w:tabs>
        <w:spacing w:line="400" w:lineRule="atLeast"/>
        <w:ind w:left="158"/>
      </w:pPr>
      <w:r>
        <w:t>此</w:t>
      </w:r>
      <w:r>
        <w:tab/>
      </w:r>
      <w:r>
        <w:t>致</w:t>
      </w:r>
    </w:p>
    <w:p w:rsidR="00F030E0" w:rsidRDefault="00A14FC6" w:rsidP="005969F9">
      <w:pPr>
        <w:pStyle w:val="a3"/>
        <w:tabs>
          <w:tab w:val="left" w:pos="3519"/>
        </w:tabs>
        <w:spacing w:line="400" w:lineRule="atLeast"/>
        <w:ind w:left="158"/>
      </w:pPr>
      <w:r>
        <w:t>○○○○</w:t>
      </w:r>
      <w:r>
        <w:t>地方</w:t>
      </w:r>
      <w:r>
        <w:rPr>
          <w:spacing w:val="-3"/>
        </w:rPr>
        <w:t>法院</w:t>
      </w:r>
      <w:r>
        <w:t>民事庭</w:t>
      </w:r>
      <w:r>
        <w:tab/>
      </w:r>
      <w:r>
        <w:t>公鑒</w:t>
      </w:r>
    </w:p>
    <w:p w:rsidR="00F030E0" w:rsidRDefault="00A14FC6" w:rsidP="005969F9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400" w:lineRule="atLeast"/>
        <w:ind w:left="15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F030E0" w:rsidRDefault="00F030E0" w:rsidP="005969F9">
      <w:pPr>
        <w:pStyle w:val="a3"/>
        <w:spacing w:before="12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F030E0">
        <w:trPr>
          <w:trHeight w:val="380"/>
        </w:trPr>
        <w:tc>
          <w:tcPr>
            <w:tcW w:w="1313" w:type="dxa"/>
          </w:tcPr>
          <w:p w:rsidR="00F030E0" w:rsidRDefault="00A14FC6" w:rsidP="005969F9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F030E0" w:rsidRDefault="00A14FC6" w:rsidP="005969F9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F030E0" w:rsidRDefault="00A14FC6" w:rsidP="005969F9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F030E0">
        <w:trPr>
          <w:trHeight w:val="380"/>
        </w:trPr>
        <w:tc>
          <w:tcPr>
            <w:tcW w:w="1313" w:type="dxa"/>
          </w:tcPr>
          <w:p w:rsidR="00F030E0" w:rsidRDefault="00A14FC6" w:rsidP="005969F9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F030E0" w:rsidRDefault="00A14FC6" w:rsidP="005969F9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F030E0" w:rsidRDefault="00A14FC6" w:rsidP="005969F9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F030E0" w:rsidRDefault="00F030E0" w:rsidP="005969F9">
      <w:pPr>
        <w:spacing w:line="400" w:lineRule="atLeast"/>
        <w:jc w:val="right"/>
        <w:rPr>
          <w:sz w:val="28"/>
        </w:rPr>
        <w:sectPr w:rsidR="00F030E0">
          <w:pgSz w:w="11910" w:h="16840"/>
          <w:pgMar w:top="1660" w:right="1260" w:bottom="1860" w:left="1260" w:header="1451" w:footer="1663" w:gutter="0"/>
          <w:cols w:space="720"/>
        </w:sectPr>
      </w:pPr>
    </w:p>
    <w:p w:rsidR="00F030E0" w:rsidRDefault="00A14FC6" w:rsidP="005969F9">
      <w:pPr>
        <w:pStyle w:val="a3"/>
        <w:spacing w:line="400" w:lineRule="atLeast"/>
        <w:ind w:left="158"/>
      </w:pPr>
      <w:r>
        <w:lastRenderedPageBreak/>
        <w:t>應注意事項：</w:t>
      </w:r>
    </w:p>
    <w:p w:rsidR="00F030E0" w:rsidRDefault="00A14FC6" w:rsidP="005969F9">
      <w:pPr>
        <w:pStyle w:val="a3"/>
        <w:spacing w:before="92" w:line="400" w:lineRule="atLeast"/>
        <w:ind w:left="158" w:right="5304"/>
      </w:pPr>
      <w:r>
        <w:t>遞狀前請先自行檢查下列事項：</w:t>
      </w:r>
      <w:r>
        <w:t xml:space="preserve"> </w:t>
      </w:r>
      <w:r>
        <w:t>一、有無提出本票原本。</w:t>
      </w:r>
    </w:p>
    <w:p w:rsidR="00F030E0" w:rsidRDefault="00A14FC6" w:rsidP="005969F9">
      <w:pPr>
        <w:pStyle w:val="a3"/>
        <w:spacing w:before="18" w:line="400" w:lineRule="atLeast"/>
        <w:ind w:left="158" w:right="267"/>
      </w:pPr>
      <w:r>
        <w:t>二、如本票尚未載付款地及發票地，有無提出法院有管轄權之證據資料。三、如本票未載到期日，有無釋明本票提示日為何？</w:t>
      </w:r>
    </w:p>
    <w:p w:rsidR="00F030E0" w:rsidRDefault="00A14FC6" w:rsidP="005969F9">
      <w:pPr>
        <w:pStyle w:val="a3"/>
        <w:spacing w:line="400" w:lineRule="atLeast"/>
        <w:ind w:left="725" w:right="267" w:hanging="567"/>
      </w:pPr>
      <w:r>
        <w:t>四、如到期日在發票日之前，是否有釋明本票提示日？如有請求利息，則利息起算日為何？</w:t>
      </w:r>
    </w:p>
    <w:p w:rsidR="00F030E0" w:rsidRDefault="00A14FC6" w:rsidP="005969F9">
      <w:pPr>
        <w:pStyle w:val="a3"/>
        <w:spacing w:line="400" w:lineRule="atLeast"/>
        <w:ind w:left="158" w:right="4745"/>
      </w:pPr>
      <w:r>
        <w:t>五、如有請求利息，有無載明利率？</w:t>
      </w:r>
      <w:r>
        <w:t xml:space="preserve"> </w:t>
      </w:r>
      <w:r>
        <w:t>六、應繳裁判費用。</w:t>
      </w:r>
    </w:p>
    <w:p w:rsidR="00F030E0" w:rsidRDefault="00A14FC6" w:rsidP="005969F9">
      <w:pPr>
        <w:pStyle w:val="a3"/>
        <w:spacing w:line="400" w:lineRule="atLeast"/>
        <w:ind w:left="158" w:right="267"/>
      </w:pPr>
      <w:r>
        <w:t>七、聲請狀當事人有無簽章？如有委任代理人，代理人有否提出委任狀。八、債權人或債務人如係獨資商號，有無提出相關營利事業登記資料，聲</w:t>
      </w:r>
    </w:p>
    <w:p w:rsidR="00F030E0" w:rsidRDefault="00A14FC6" w:rsidP="005969F9">
      <w:pPr>
        <w:pStyle w:val="a3"/>
        <w:spacing w:line="400" w:lineRule="atLeast"/>
        <w:ind w:left="725"/>
      </w:pPr>
      <w:r>
        <w:t>請狀當事人欄有無詳載</w:t>
      </w:r>
      <w:r>
        <w:t>○○○</w:t>
      </w:r>
      <w:r>
        <w:t>即</w:t>
      </w:r>
      <w:r>
        <w:t>○○○</w:t>
      </w:r>
      <w:r>
        <w:t>商號。</w:t>
      </w:r>
    </w:p>
    <w:sectPr w:rsidR="00F030E0" w:rsidSect="00F030E0">
      <w:pgSz w:w="11910" w:h="16840"/>
      <w:pgMar w:top="1660" w:right="1260" w:bottom="1860" w:left="126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FC6" w:rsidRDefault="00A14FC6" w:rsidP="00F030E0">
      <w:r>
        <w:separator/>
      </w:r>
    </w:p>
  </w:endnote>
  <w:endnote w:type="continuationSeparator" w:id="1">
    <w:p w:rsidR="00A14FC6" w:rsidRDefault="00A14FC6" w:rsidP="00F03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E0" w:rsidRDefault="00F030E0">
    <w:pPr>
      <w:pStyle w:val="a3"/>
      <w:spacing w:line="14" w:lineRule="auto"/>
      <w:ind w:left="0"/>
      <w:rPr>
        <w:sz w:val="20"/>
      </w:rPr>
    </w:pPr>
    <w:r w:rsidRPr="00F030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822848;mso-position-horizontal-relative:page;mso-position-vertical-relative:page" filled="f" stroked="f">
          <v:textbox inset="0,0,0,0">
            <w:txbxContent>
              <w:p w:rsidR="00F030E0" w:rsidRDefault="00F030E0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A14FC6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969F9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FC6" w:rsidRDefault="00A14FC6" w:rsidP="00F030E0">
      <w:r>
        <w:separator/>
      </w:r>
    </w:p>
  </w:footnote>
  <w:footnote w:type="continuationSeparator" w:id="1">
    <w:p w:rsidR="00A14FC6" w:rsidRDefault="00A14FC6" w:rsidP="00F03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E0" w:rsidRDefault="00F030E0">
    <w:pPr>
      <w:pStyle w:val="a3"/>
      <w:spacing w:line="14" w:lineRule="auto"/>
      <w:ind w:left="0"/>
      <w:rPr>
        <w:sz w:val="20"/>
      </w:rPr>
    </w:pPr>
    <w:r w:rsidRPr="00F030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823360;mso-position-horizontal-relative:page;mso-position-vertical-relative:page" filled="f" stroked="f">
          <v:textbox inset="0,0,0,0">
            <w:txbxContent>
              <w:p w:rsidR="00F030E0" w:rsidRDefault="00A14FC6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030E0"/>
    <w:rsid w:val="005969F9"/>
    <w:rsid w:val="00A14FC6"/>
    <w:rsid w:val="00F0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0E0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30E0"/>
    <w:pPr>
      <w:ind w:left="2993"/>
    </w:pPr>
    <w:rPr>
      <w:sz w:val="28"/>
      <w:szCs w:val="28"/>
    </w:rPr>
  </w:style>
  <w:style w:type="paragraph" w:styleId="a4">
    <w:name w:val="Title"/>
    <w:basedOn w:val="a"/>
    <w:uiPriority w:val="1"/>
    <w:qFormat/>
    <w:rsid w:val="00F030E0"/>
    <w:pPr>
      <w:spacing w:line="698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030E0"/>
  </w:style>
  <w:style w:type="paragraph" w:customStyle="1" w:styleId="TableParagraph">
    <w:name w:val="Table Paragraph"/>
    <w:basedOn w:val="a"/>
    <w:uiPriority w:val="1"/>
    <w:qFormat/>
    <w:rsid w:val="00F030E0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596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969F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96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969F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869</Characters>
  <Application>Microsoft Office Word</Application>
  <DocSecurity>0</DocSecurity>
  <Lines>7</Lines>
  <Paragraphs>2</Paragraphs>
  <ScaleCrop>false</ScaleCrop>
  <Company>C.M.T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2020-01-06T01:06:00Z</dcterms:created>
  <dcterms:modified xsi:type="dcterms:W3CDTF">2020-01-06T01:07:00Z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2020-01-06T00:00:00Z</vt:filetime>
  </property>
</Properties>
</file>