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88" w:rsidRDefault="00402B88">
      <w:pPr>
        <w:pStyle w:val="a3"/>
        <w:spacing w:before="2"/>
        <w:rPr>
          <w:rFonts w:ascii="Times New Roman"/>
          <w:sz w:val="21"/>
        </w:rPr>
      </w:pPr>
    </w:p>
    <w:p w:rsidR="00402B88" w:rsidRDefault="006470DF" w:rsidP="0093154A">
      <w:pPr>
        <w:pStyle w:val="a4"/>
        <w:spacing w:line="240" w:lineRule="atLeast"/>
      </w:pPr>
      <w:r>
        <w:t>親屬會議同意書</w:t>
      </w:r>
    </w:p>
    <w:p w:rsidR="00402B88" w:rsidRDefault="006470DF" w:rsidP="0093154A">
      <w:pPr>
        <w:pStyle w:val="a3"/>
        <w:tabs>
          <w:tab w:val="left" w:pos="4359"/>
          <w:tab w:val="left" w:pos="5199"/>
          <w:tab w:val="left" w:pos="6039"/>
        </w:tabs>
        <w:spacing w:before="264" w:line="240" w:lineRule="atLeast"/>
        <w:ind w:left="158"/>
      </w:pPr>
      <w:r>
        <w:t>相對人</w:t>
      </w:r>
      <w:r>
        <w:rPr>
          <w:spacing w:val="-3"/>
        </w:rPr>
        <w:t>○</w:t>
      </w:r>
      <w:r>
        <w:t>○○</w:t>
      </w:r>
      <w:r>
        <w:rPr>
          <w:spacing w:val="-3"/>
        </w:rPr>
        <w:t>（男</w:t>
      </w:r>
      <w:r>
        <w:t>／女、</w:t>
      </w:r>
      <w:r>
        <w:rPr>
          <w:spacing w:val="-3"/>
        </w:rPr>
        <w:t>民</w:t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42"/>
        </w:rPr>
        <w:t>）</w:t>
      </w:r>
      <w:r>
        <w:rPr>
          <w:spacing w:val="-3"/>
        </w:rPr>
        <w:t>，</w:t>
      </w:r>
      <w:r>
        <w:t>因</w:t>
      </w:r>
    </w:p>
    <w:p w:rsidR="00402B88" w:rsidRDefault="006470DF" w:rsidP="0093154A">
      <w:pPr>
        <w:pStyle w:val="a5"/>
        <w:numPr>
          <w:ilvl w:val="0"/>
          <w:numId w:val="1"/>
        </w:numPr>
        <w:tabs>
          <w:tab w:val="left" w:pos="997"/>
        </w:tabs>
        <w:spacing w:before="22" w:line="240" w:lineRule="atLeast"/>
        <w:ind w:right="215" w:hanging="428"/>
        <w:rPr>
          <w:sz w:val="28"/>
        </w:rPr>
      </w:pPr>
      <w:r>
        <w:rPr>
          <w:spacing w:val="-2"/>
          <w:sz w:val="28"/>
        </w:rPr>
        <w:t>父母均不能行使親權</w:t>
      </w:r>
      <w:r>
        <w:rPr>
          <w:sz w:val="28"/>
        </w:rPr>
        <w:t>（</w:t>
      </w:r>
      <w:r>
        <w:rPr>
          <w:spacing w:val="-3"/>
          <w:sz w:val="28"/>
        </w:rPr>
        <w:t>或</w:t>
      </w:r>
      <w:r>
        <w:rPr>
          <w:spacing w:val="-3"/>
          <w:sz w:val="28"/>
        </w:rPr>
        <w:t>□</w:t>
      </w:r>
      <w:r>
        <w:rPr>
          <w:spacing w:val="-3"/>
          <w:sz w:val="28"/>
        </w:rPr>
        <w:t>父母死亡無遺囑指定監護人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t>或</w:t>
      </w:r>
      <w:r>
        <w:rPr>
          <w:spacing w:val="-3"/>
          <w:sz w:val="28"/>
        </w:rPr>
        <w:t>□</w:t>
      </w:r>
      <w:r>
        <w:rPr>
          <w:spacing w:val="-3"/>
          <w:sz w:val="28"/>
        </w:rPr>
        <w:t>遺囑</w:t>
      </w:r>
      <w:r>
        <w:rPr>
          <w:spacing w:val="-3"/>
          <w:sz w:val="28"/>
        </w:rPr>
        <w:t>指定之監護人拒絕就職</w:t>
      </w:r>
      <w:r>
        <w:rPr>
          <w:spacing w:val="-142"/>
          <w:sz w:val="28"/>
        </w:rPr>
        <w:t>）</w:t>
      </w:r>
      <w:r>
        <w:rPr>
          <w:spacing w:val="-1"/>
          <w:sz w:val="28"/>
        </w:rPr>
        <w:t>，且無民法第</w:t>
      </w:r>
      <w:r>
        <w:rPr>
          <w:spacing w:val="-7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>0</w:t>
      </w:r>
      <w:r>
        <w:rPr>
          <w:sz w:val="28"/>
        </w:rPr>
        <w:t>94</w:t>
      </w:r>
      <w:r>
        <w:rPr>
          <w:spacing w:val="-71"/>
          <w:sz w:val="28"/>
        </w:rPr>
        <w:t xml:space="preserve"> </w:t>
      </w:r>
      <w:r>
        <w:rPr>
          <w:sz w:val="28"/>
        </w:rPr>
        <w:t>條第</w:t>
      </w:r>
      <w:r>
        <w:rPr>
          <w:spacing w:val="-71"/>
          <w:sz w:val="28"/>
        </w:rPr>
        <w:t xml:space="preserve"> </w:t>
      </w:r>
      <w:r>
        <w:rPr>
          <w:sz w:val="28"/>
        </w:rPr>
        <w:t>1</w:t>
      </w:r>
      <w:r>
        <w:rPr>
          <w:spacing w:val="-71"/>
          <w:sz w:val="28"/>
        </w:rPr>
        <w:t xml:space="preserve"> </w:t>
      </w:r>
      <w:r>
        <w:rPr>
          <w:spacing w:val="-3"/>
          <w:sz w:val="28"/>
        </w:rPr>
        <w:t>項各款之法定代</w:t>
      </w:r>
      <w:r>
        <w:rPr>
          <w:sz w:val="28"/>
        </w:rPr>
        <w:t>理人。</w:t>
      </w:r>
    </w:p>
    <w:p w:rsidR="00402B88" w:rsidRDefault="006470DF" w:rsidP="0093154A">
      <w:pPr>
        <w:pStyle w:val="a5"/>
        <w:numPr>
          <w:ilvl w:val="0"/>
          <w:numId w:val="1"/>
        </w:numPr>
        <w:tabs>
          <w:tab w:val="left" w:pos="999"/>
        </w:tabs>
        <w:spacing w:line="240" w:lineRule="atLeast"/>
        <w:ind w:left="998" w:hanging="421"/>
        <w:rPr>
          <w:sz w:val="28"/>
        </w:rPr>
      </w:pPr>
      <w:r>
        <w:rPr>
          <w:spacing w:val="-3"/>
          <w:sz w:val="28"/>
        </w:rPr>
        <w:t>精神狀況已達</w:t>
      </w:r>
      <w:r>
        <w:rPr>
          <w:spacing w:val="-3"/>
          <w:sz w:val="28"/>
        </w:rPr>
        <w:t xml:space="preserve"> □</w:t>
      </w:r>
      <w:r>
        <w:rPr>
          <w:spacing w:val="-3"/>
          <w:sz w:val="28"/>
        </w:rPr>
        <w:t>不能為意思表示或受意思表示程度。</w:t>
      </w:r>
    </w:p>
    <w:p w:rsidR="00402B88" w:rsidRDefault="006470DF" w:rsidP="0093154A">
      <w:pPr>
        <w:pStyle w:val="a3"/>
        <w:spacing w:line="240" w:lineRule="atLeast"/>
        <w:ind w:left="2818"/>
      </w:pPr>
      <w:r>
        <w:t>□</w:t>
      </w:r>
      <w:r>
        <w:t>不能辨識其意思表示之效果。</w:t>
      </w:r>
    </w:p>
    <w:p w:rsidR="00402B88" w:rsidRDefault="006470DF" w:rsidP="0093154A">
      <w:pPr>
        <w:pStyle w:val="a5"/>
        <w:numPr>
          <w:ilvl w:val="0"/>
          <w:numId w:val="1"/>
        </w:numPr>
        <w:tabs>
          <w:tab w:val="left" w:pos="999"/>
        </w:tabs>
        <w:spacing w:line="240" w:lineRule="atLeast"/>
        <w:ind w:left="998" w:hanging="421"/>
        <w:rPr>
          <w:sz w:val="28"/>
        </w:rPr>
      </w:pPr>
      <w:r>
        <w:rPr>
          <w:spacing w:val="-3"/>
          <w:sz w:val="28"/>
        </w:rPr>
        <w:t>聲請人與相對人利益相衝突、依法不得代理。</w:t>
      </w:r>
    </w:p>
    <w:p w:rsidR="00402B88" w:rsidRDefault="00402B88" w:rsidP="0093154A">
      <w:pPr>
        <w:pStyle w:val="a3"/>
        <w:spacing w:before="5" w:line="240" w:lineRule="atLeast"/>
        <w:rPr>
          <w:sz w:val="17"/>
        </w:rPr>
      </w:pPr>
    </w:p>
    <w:p w:rsidR="00402B88" w:rsidRDefault="006470DF" w:rsidP="0093154A">
      <w:pPr>
        <w:pStyle w:val="a3"/>
        <w:spacing w:before="1" w:line="240" w:lineRule="atLeast"/>
        <w:ind w:left="158"/>
      </w:pPr>
      <w:r>
        <w:t>聲請人為此依法向貴院聲請</w:t>
      </w:r>
      <w:r>
        <w:t xml:space="preserve"> □</w:t>
      </w:r>
      <w:r>
        <w:t>選定未成年人之監護人</w:t>
      </w:r>
    </w:p>
    <w:p w:rsidR="00402B88" w:rsidRDefault="006470DF" w:rsidP="0093154A">
      <w:pPr>
        <w:pStyle w:val="a3"/>
        <w:spacing w:line="240" w:lineRule="atLeast"/>
        <w:ind w:left="3694"/>
      </w:pPr>
      <w:r>
        <w:t>□</w:t>
      </w:r>
      <w:r>
        <w:t>監護宣告</w:t>
      </w:r>
    </w:p>
    <w:p w:rsidR="00402B88" w:rsidRDefault="006470DF" w:rsidP="0093154A">
      <w:pPr>
        <w:pStyle w:val="a3"/>
        <w:spacing w:line="240" w:lineRule="atLeast"/>
        <w:ind w:left="3694"/>
      </w:pPr>
      <w:r>
        <w:t>□</w:t>
      </w:r>
      <w:r>
        <w:t>選任特別代理人</w:t>
      </w:r>
    </w:p>
    <w:p w:rsidR="00402B88" w:rsidRDefault="00402B88" w:rsidP="0093154A">
      <w:pPr>
        <w:pStyle w:val="a3"/>
        <w:spacing w:before="6" w:line="240" w:lineRule="atLeast"/>
        <w:rPr>
          <w:sz w:val="17"/>
        </w:rPr>
      </w:pPr>
    </w:p>
    <w:p w:rsidR="00402B88" w:rsidRDefault="006470DF" w:rsidP="0093154A">
      <w:pPr>
        <w:pStyle w:val="a3"/>
        <w:spacing w:line="240" w:lineRule="atLeast"/>
        <w:ind w:left="158"/>
      </w:pPr>
      <w:r>
        <w:t>立同意書人均同意並共同推舉下列人員擔任</w:t>
      </w:r>
      <w:r>
        <w:t>○○</w:t>
      </w:r>
      <w:r>
        <w:t>年度</w:t>
      </w:r>
      <w:r>
        <w:t xml:space="preserve"> □</w:t>
      </w:r>
      <w:r>
        <w:t>家親聲</w:t>
      </w:r>
      <w:r>
        <w:t xml:space="preserve"> □</w:t>
      </w:r>
      <w:r>
        <w:t>監宣</w:t>
      </w:r>
    </w:p>
    <w:p w:rsidR="00402B88" w:rsidRDefault="006470DF" w:rsidP="0093154A">
      <w:pPr>
        <w:pStyle w:val="a3"/>
        <w:spacing w:line="240" w:lineRule="atLeast"/>
        <w:ind w:left="158"/>
      </w:pPr>
      <w:r>
        <w:t>□</w:t>
      </w:r>
      <w:r>
        <w:t>輔宣</w:t>
      </w:r>
      <w:r>
        <w:t xml:space="preserve"> □</w:t>
      </w:r>
      <w:r>
        <w:t>家聲字第</w:t>
      </w:r>
      <w:r>
        <w:t>○○○</w:t>
      </w:r>
      <w:r>
        <w:t>號事件之</w:t>
      </w:r>
    </w:p>
    <w:p w:rsidR="00402B88" w:rsidRDefault="006470DF" w:rsidP="0093154A">
      <w:pPr>
        <w:pStyle w:val="a3"/>
        <w:spacing w:line="240" w:lineRule="atLeast"/>
        <w:ind w:left="1138"/>
      </w:pPr>
      <w:r>
        <w:t>□</w:t>
      </w:r>
      <w:r>
        <w:t>監護人及會同開具財產清冊之人</w:t>
      </w:r>
    </w:p>
    <w:p w:rsidR="00402B88" w:rsidRDefault="006470DF" w:rsidP="0093154A">
      <w:pPr>
        <w:pStyle w:val="a3"/>
        <w:spacing w:line="240" w:lineRule="atLeast"/>
        <w:ind w:left="1138"/>
      </w:pPr>
      <w:r>
        <w:t>□</w:t>
      </w:r>
      <w:r>
        <w:t>輔助人</w:t>
      </w:r>
    </w:p>
    <w:p w:rsidR="00402B88" w:rsidRDefault="006470DF" w:rsidP="0093154A">
      <w:pPr>
        <w:pStyle w:val="a3"/>
        <w:tabs>
          <w:tab w:val="left" w:pos="5900"/>
        </w:tabs>
        <w:spacing w:line="240" w:lineRule="atLeast"/>
        <w:ind w:left="1138"/>
      </w:pPr>
      <w:r>
        <w:t>□</w:t>
      </w:r>
      <w:r>
        <w:t>特別</w:t>
      </w:r>
      <w:r>
        <w:rPr>
          <w:spacing w:val="-3"/>
        </w:rPr>
        <w:t>代</w:t>
      </w:r>
      <w:r>
        <w:t>理人</w:t>
      </w:r>
      <w:r>
        <w:tab/>
      </w:r>
      <w:r>
        <w:t>，以確</w:t>
      </w:r>
      <w:r>
        <w:rPr>
          <w:spacing w:val="-3"/>
        </w:rPr>
        <w:t>保</w:t>
      </w:r>
      <w:r>
        <w:t>相對</w:t>
      </w:r>
      <w:r>
        <w:rPr>
          <w:spacing w:val="-3"/>
        </w:rPr>
        <w:t>人之</w:t>
      </w:r>
      <w:r>
        <w:t>權益。</w:t>
      </w:r>
    </w:p>
    <w:p w:rsidR="00402B88" w:rsidRDefault="00402B88" w:rsidP="0093154A">
      <w:pPr>
        <w:pStyle w:val="a3"/>
        <w:spacing w:before="5" w:line="240" w:lineRule="atLeast"/>
        <w:rPr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468"/>
        <w:gridCol w:w="630"/>
        <w:gridCol w:w="839"/>
        <w:gridCol w:w="3131"/>
      </w:tblGrid>
      <w:tr w:rsidR="00402B88">
        <w:trPr>
          <w:trHeight w:val="380"/>
        </w:trPr>
        <w:tc>
          <w:tcPr>
            <w:tcW w:w="4468" w:type="dxa"/>
          </w:tcPr>
          <w:p w:rsidR="00402B88" w:rsidRDefault="006470DF" w:rsidP="0093154A">
            <w:pPr>
              <w:pStyle w:val="TableParagraph"/>
              <w:tabs>
                <w:tab w:val="left" w:pos="2017"/>
              </w:tabs>
              <w:spacing w:line="240" w:lineRule="atLeas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男／女、民國</w:t>
            </w:r>
          </w:p>
        </w:tc>
        <w:tc>
          <w:tcPr>
            <w:tcW w:w="630" w:type="dxa"/>
          </w:tcPr>
          <w:p w:rsidR="00402B88" w:rsidRDefault="006470DF" w:rsidP="0093154A">
            <w:pPr>
              <w:pStyle w:val="TableParagraph"/>
              <w:spacing w:line="240" w:lineRule="atLeast"/>
              <w:ind w:left="70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39" w:type="dxa"/>
          </w:tcPr>
          <w:p w:rsidR="00402B88" w:rsidRDefault="006470DF" w:rsidP="0093154A">
            <w:pPr>
              <w:pStyle w:val="TableParagraph"/>
              <w:spacing w:line="240" w:lineRule="atLeas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3131" w:type="dxa"/>
          </w:tcPr>
          <w:p w:rsidR="00402B88" w:rsidRDefault="006470DF" w:rsidP="0093154A">
            <w:pPr>
              <w:pStyle w:val="TableParagraph"/>
              <w:spacing w:line="240" w:lineRule="atLeast"/>
              <w:ind w:left="281"/>
              <w:rPr>
                <w:sz w:val="28"/>
              </w:rPr>
            </w:pPr>
            <w:r>
              <w:rPr>
                <w:sz w:val="28"/>
              </w:rPr>
              <w:t>日生）擔任監護（輔</w:t>
            </w:r>
          </w:p>
        </w:tc>
      </w:tr>
      <w:tr w:rsidR="00402B88">
        <w:trPr>
          <w:trHeight w:val="480"/>
        </w:trPr>
        <w:tc>
          <w:tcPr>
            <w:tcW w:w="4468" w:type="dxa"/>
          </w:tcPr>
          <w:p w:rsidR="00402B88" w:rsidRDefault="006470DF" w:rsidP="0093154A">
            <w:pPr>
              <w:pStyle w:val="TableParagraph"/>
              <w:spacing w:line="240" w:lineRule="atLeast"/>
              <w:ind w:left="477"/>
              <w:rPr>
                <w:sz w:val="28"/>
              </w:rPr>
            </w:pPr>
            <w:r>
              <w:rPr>
                <w:sz w:val="28"/>
              </w:rPr>
              <w:t>助）人，負責照顧養護相對人。</w:t>
            </w:r>
          </w:p>
        </w:tc>
        <w:tc>
          <w:tcPr>
            <w:tcW w:w="630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  <w:tc>
          <w:tcPr>
            <w:tcW w:w="839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</w:tr>
      <w:tr w:rsidR="00402B88">
        <w:trPr>
          <w:trHeight w:val="480"/>
        </w:trPr>
        <w:tc>
          <w:tcPr>
            <w:tcW w:w="4468" w:type="dxa"/>
          </w:tcPr>
          <w:p w:rsidR="00402B88" w:rsidRDefault="006470DF" w:rsidP="0093154A">
            <w:pPr>
              <w:pStyle w:val="TableParagraph"/>
              <w:tabs>
                <w:tab w:val="left" w:pos="2017"/>
              </w:tabs>
              <w:spacing w:line="240" w:lineRule="atLeas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男／女、民國</w:t>
            </w:r>
          </w:p>
        </w:tc>
        <w:tc>
          <w:tcPr>
            <w:tcW w:w="630" w:type="dxa"/>
          </w:tcPr>
          <w:p w:rsidR="00402B88" w:rsidRDefault="006470DF" w:rsidP="0093154A">
            <w:pPr>
              <w:pStyle w:val="TableParagraph"/>
              <w:spacing w:line="240" w:lineRule="atLeast"/>
              <w:ind w:left="70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39" w:type="dxa"/>
          </w:tcPr>
          <w:p w:rsidR="00402B88" w:rsidRDefault="006470DF" w:rsidP="0093154A">
            <w:pPr>
              <w:pStyle w:val="TableParagraph"/>
              <w:spacing w:line="240" w:lineRule="atLeas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3131" w:type="dxa"/>
          </w:tcPr>
          <w:p w:rsidR="00402B88" w:rsidRDefault="006470DF" w:rsidP="0093154A">
            <w:pPr>
              <w:pStyle w:val="TableParagraph"/>
              <w:spacing w:line="240" w:lineRule="atLeast"/>
              <w:ind w:left="281"/>
              <w:rPr>
                <w:sz w:val="28"/>
              </w:rPr>
            </w:pPr>
            <w:r>
              <w:rPr>
                <w:sz w:val="28"/>
              </w:rPr>
              <w:t>日生）為會同開具財產</w:t>
            </w:r>
          </w:p>
        </w:tc>
      </w:tr>
      <w:tr w:rsidR="00402B88">
        <w:trPr>
          <w:trHeight w:val="962"/>
        </w:trPr>
        <w:tc>
          <w:tcPr>
            <w:tcW w:w="4468" w:type="dxa"/>
          </w:tcPr>
          <w:p w:rsidR="00402B88" w:rsidRDefault="006470DF" w:rsidP="0093154A">
            <w:pPr>
              <w:pStyle w:val="TableParagraph"/>
              <w:spacing w:line="240" w:lineRule="atLeast"/>
              <w:ind w:left="477"/>
              <w:rPr>
                <w:sz w:val="28"/>
              </w:rPr>
            </w:pPr>
            <w:r>
              <w:rPr>
                <w:sz w:val="28"/>
              </w:rPr>
              <w:t>清冊之人。</w:t>
            </w:r>
          </w:p>
          <w:p w:rsidR="00402B88" w:rsidRDefault="006470DF" w:rsidP="0093154A">
            <w:pPr>
              <w:pStyle w:val="TableParagraph"/>
              <w:tabs>
                <w:tab w:val="left" w:pos="2017"/>
              </w:tabs>
              <w:spacing w:line="240" w:lineRule="atLeas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男／女、民國</w:t>
            </w:r>
          </w:p>
        </w:tc>
        <w:tc>
          <w:tcPr>
            <w:tcW w:w="630" w:type="dxa"/>
          </w:tcPr>
          <w:p w:rsidR="00402B88" w:rsidRDefault="00402B88" w:rsidP="0093154A">
            <w:pPr>
              <w:pStyle w:val="TableParagraph"/>
              <w:spacing w:before="8" w:line="240" w:lineRule="atLeast"/>
              <w:rPr>
                <w:sz w:val="18"/>
              </w:rPr>
            </w:pPr>
          </w:p>
          <w:p w:rsidR="00402B88" w:rsidRDefault="006470DF" w:rsidP="0093154A">
            <w:pPr>
              <w:pStyle w:val="TableParagraph"/>
              <w:spacing w:line="240" w:lineRule="atLeast"/>
              <w:ind w:left="70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839" w:type="dxa"/>
          </w:tcPr>
          <w:p w:rsidR="00402B88" w:rsidRDefault="00402B88" w:rsidP="0093154A">
            <w:pPr>
              <w:pStyle w:val="TableParagraph"/>
              <w:spacing w:before="8" w:line="240" w:lineRule="atLeast"/>
              <w:rPr>
                <w:sz w:val="18"/>
              </w:rPr>
            </w:pPr>
          </w:p>
          <w:p w:rsidR="00402B88" w:rsidRDefault="006470DF" w:rsidP="0093154A">
            <w:pPr>
              <w:pStyle w:val="TableParagraph"/>
              <w:spacing w:line="240" w:lineRule="atLeas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3131" w:type="dxa"/>
          </w:tcPr>
          <w:p w:rsidR="00402B88" w:rsidRDefault="00402B88" w:rsidP="0093154A">
            <w:pPr>
              <w:pStyle w:val="TableParagraph"/>
              <w:spacing w:before="8" w:line="240" w:lineRule="atLeast"/>
              <w:rPr>
                <w:sz w:val="18"/>
              </w:rPr>
            </w:pPr>
          </w:p>
          <w:p w:rsidR="00402B88" w:rsidRDefault="006470DF" w:rsidP="0093154A">
            <w:pPr>
              <w:pStyle w:val="TableParagraph"/>
              <w:tabs>
                <w:tab w:val="left" w:pos="3009"/>
              </w:tabs>
              <w:spacing w:line="240" w:lineRule="atLeast"/>
              <w:ind w:left="281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日生</w:t>
            </w:r>
            <w:r>
              <w:rPr>
                <w:sz w:val="28"/>
              </w:rPr>
              <w:t>）擔任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402B88">
        <w:trPr>
          <w:trHeight w:val="378"/>
        </w:trPr>
        <w:tc>
          <w:tcPr>
            <w:tcW w:w="4468" w:type="dxa"/>
          </w:tcPr>
          <w:p w:rsidR="00402B88" w:rsidRDefault="006470DF" w:rsidP="0093154A">
            <w:pPr>
              <w:pStyle w:val="TableParagraph"/>
              <w:spacing w:line="240" w:lineRule="atLeast"/>
              <w:ind w:left="477"/>
              <w:rPr>
                <w:sz w:val="28"/>
              </w:rPr>
            </w:pPr>
            <w:r>
              <w:rPr>
                <w:sz w:val="28"/>
              </w:rPr>
              <w:t>事件之特別代理人。</w:t>
            </w:r>
          </w:p>
        </w:tc>
        <w:tc>
          <w:tcPr>
            <w:tcW w:w="630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  <w:tc>
          <w:tcPr>
            <w:tcW w:w="839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 w:rsidR="00402B88" w:rsidRDefault="00402B88" w:rsidP="0093154A">
            <w:pPr>
              <w:pStyle w:val="TableParagraph"/>
              <w:spacing w:line="240" w:lineRule="atLeast"/>
              <w:rPr>
                <w:rFonts w:ascii="Times New Roman"/>
                <w:sz w:val="28"/>
              </w:rPr>
            </w:pPr>
          </w:p>
        </w:tc>
      </w:tr>
    </w:tbl>
    <w:p w:rsidR="00402B88" w:rsidRDefault="00402B88">
      <w:pPr>
        <w:rPr>
          <w:rFonts w:ascii="Times New Roman"/>
          <w:sz w:val="28"/>
        </w:rPr>
        <w:sectPr w:rsidR="00402B88">
          <w:headerReference w:type="default" r:id="rId8"/>
          <w:footerReference w:type="default" r:id="rId9"/>
          <w:type w:val="continuous"/>
          <w:pgSz w:w="11910" w:h="16840"/>
          <w:pgMar w:top="1660" w:right="1300" w:bottom="1860" w:left="1260" w:header="1451" w:footer="1663" w:gutter="0"/>
          <w:pgNumType w:start="1"/>
          <w:cols w:space="720"/>
        </w:sectPr>
      </w:pPr>
    </w:p>
    <w:p w:rsidR="00402B88" w:rsidRDefault="00402B88">
      <w:pPr>
        <w:pStyle w:val="a3"/>
        <w:spacing w:before="10"/>
        <w:rPr>
          <w:sz w:val="17"/>
        </w:rPr>
      </w:pPr>
    </w:p>
    <w:p w:rsidR="00402B88" w:rsidRDefault="006470DF">
      <w:pPr>
        <w:pStyle w:val="a3"/>
        <w:spacing w:line="447" w:lineRule="exact"/>
        <w:ind w:left="158"/>
      </w:pPr>
      <w:r>
        <w:t>此致</w:t>
      </w:r>
    </w:p>
    <w:p w:rsidR="00402B88" w:rsidRDefault="006470DF">
      <w:pPr>
        <w:pStyle w:val="a3"/>
        <w:spacing w:line="537" w:lineRule="exact"/>
        <w:ind w:left="158"/>
      </w:pPr>
      <w:r>
        <w:t>○○○○</w:t>
      </w:r>
      <w:r>
        <w:t>地方（少年及家事）法院家事法庭</w:t>
      </w:r>
    </w:p>
    <w:p w:rsidR="00402B88" w:rsidRDefault="00402B88">
      <w:pPr>
        <w:pStyle w:val="a3"/>
        <w:spacing w:before="21"/>
        <w:rPr>
          <w:sz w:val="20"/>
        </w:rPr>
      </w:pPr>
    </w:p>
    <w:p w:rsidR="00402B88" w:rsidRDefault="006470DF">
      <w:pPr>
        <w:pStyle w:val="a3"/>
        <w:tabs>
          <w:tab w:val="left" w:pos="3099"/>
          <w:tab w:val="left" w:pos="5060"/>
          <w:tab w:val="left" w:pos="7302"/>
        </w:tabs>
        <w:spacing w:line="194" w:lineRule="auto"/>
        <w:ind w:left="158" w:right="1760"/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備註：</w:t>
      </w:r>
      <w:r>
        <w:rPr>
          <w:spacing w:val="-3"/>
        </w:rPr>
        <w:t>請</w:t>
      </w:r>
      <w:r>
        <w:t>立同</w:t>
      </w:r>
      <w:r>
        <w:rPr>
          <w:spacing w:val="-3"/>
        </w:rPr>
        <w:t>意書</w:t>
      </w:r>
      <w:r>
        <w:t>人於跨</w:t>
      </w:r>
      <w:r>
        <w:rPr>
          <w:spacing w:val="-3"/>
        </w:rPr>
        <w:t>頁</w:t>
      </w:r>
      <w:r>
        <w:t>處蓋</w:t>
      </w:r>
      <w:r>
        <w:rPr>
          <w:spacing w:val="-3"/>
        </w:rPr>
        <w:t>騎縫</w:t>
      </w:r>
      <w:r>
        <w:t>章。</w:t>
      </w:r>
    </w:p>
    <w:p w:rsidR="00402B88" w:rsidRDefault="00402B88">
      <w:pPr>
        <w:pStyle w:val="a3"/>
        <w:spacing w:before="18"/>
        <w:rPr>
          <w:sz w:val="18"/>
        </w:rPr>
      </w:pPr>
    </w:p>
    <w:p w:rsidR="00402B88" w:rsidRDefault="00402B88">
      <w:pPr>
        <w:pStyle w:val="a3"/>
        <w:ind w:left="1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1.65pt;margin-top:26.25pt;width:453.5pt;height:450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thickThinMediumGap" w:sz="12" w:space="0" w:color="000000"/>
                      <w:left w:val="thickThinMediumGap" w:sz="12" w:space="0" w:color="000000"/>
                      <w:bottom w:val="thickThinMediumGap" w:sz="12" w:space="0" w:color="000000"/>
                      <w:right w:val="thickThinMediumGap" w:sz="12" w:space="0" w:color="000000"/>
                      <w:insideH w:val="thickThinMediumGap" w:sz="12" w:space="0" w:color="000000"/>
                      <w:insideV w:val="thickThinMediumGap" w:sz="12" w:space="0" w:color="000000"/>
                    </w:tblBorders>
                    <w:tblLayout w:type="fixed"/>
                    <w:tblLook w:val="01E0"/>
                  </w:tblPr>
                  <w:tblGrid>
                    <w:gridCol w:w="700"/>
                    <w:gridCol w:w="1422"/>
                    <w:gridCol w:w="932"/>
                    <w:gridCol w:w="1314"/>
                    <w:gridCol w:w="1238"/>
                    <w:gridCol w:w="3380"/>
                  </w:tblGrid>
                  <w:tr w:rsidR="00402B88">
                    <w:trPr>
                      <w:trHeight w:val="1441"/>
                    </w:trPr>
                    <w:tc>
                      <w:tcPr>
                        <w:tcW w:w="700" w:type="dxa"/>
                        <w:tcBorders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編號</w:t>
                        </w:r>
                      </w:p>
                    </w:tc>
                    <w:tc>
                      <w:tcPr>
                        <w:tcW w:w="1422" w:type="dxa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tabs>
                            <w:tab w:val="left" w:pos="1013"/>
                          </w:tabs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姓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932" w:type="dxa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14"/>
                          <w:rPr>
                            <w:sz w:val="13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spacing w:line="194" w:lineRule="auto"/>
                          <w:ind w:left="69" w:right="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與相對人關係</w:t>
                        </w:r>
                      </w:p>
                    </w:tc>
                    <w:tc>
                      <w:tcPr>
                        <w:tcW w:w="1314" w:type="dxa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tabs>
                            <w:tab w:val="left" w:pos="889"/>
                          </w:tabs>
                          <w:ind w:left="1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簽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章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402B88" w:rsidRDefault="006470DF">
                        <w:pPr>
                          <w:pStyle w:val="TableParagraph"/>
                          <w:spacing w:before="2" w:line="480" w:lineRule="exact"/>
                          <w:ind w:left="77" w:righ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國民身分證統一編號</w:t>
                        </w:r>
                      </w:p>
                    </w:tc>
                    <w:tc>
                      <w:tcPr>
                        <w:tcW w:w="3380" w:type="dxa"/>
                        <w:tcBorders>
                          <w:left w:val="single" w:sz="4" w:space="0" w:color="000000"/>
                          <w:bottom w:val="double" w:sz="1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tabs>
                            <w:tab w:val="left" w:pos="1988"/>
                          </w:tabs>
                          <w:ind w:left="11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地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址</w:t>
                        </w:r>
                      </w:p>
                    </w:tc>
                  </w:tr>
                  <w:tr w:rsidR="00402B88">
                    <w:trPr>
                      <w:trHeight w:val="1469"/>
                    </w:trPr>
                    <w:tc>
                      <w:tcPr>
                        <w:tcW w:w="700" w:type="dxa"/>
                        <w:tcBorders>
                          <w:top w:val="double" w:sz="1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380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02B88">
                    <w:trPr>
                      <w:trHeight w:val="1468"/>
                    </w:trPr>
                    <w:tc>
                      <w:tcPr>
                        <w:tcW w:w="70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18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02B88">
                    <w:trPr>
                      <w:trHeight w:val="1470"/>
                    </w:trPr>
                    <w:tc>
                      <w:tcPr>
                        <w:tcW w:w="70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21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02B88">
                    <w:trPr>
                      <w:trHeight w:val="1471"/>
                    </w:trPr>
                    <w:tc>
                      <w:tcPr>
                        <w:tcW w:w="70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19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02B88">
                    <w:trPr>
                      <w:trHeight w:val="1470"/>
                    </w:trPr>
                    <w:tc>
                      <w:tcPr>
                        <w:tcW w:w="700" w:type="dxa"/>
                        <w:tcBorders>
                          <w:top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spacing w:before="18"/>
                          <w:rPr>
                            <w:sz w:val="21"/>
                          </w:rPr>
                        </w:pPr>
                      </w:p>
                      <w:p w:rsidR="00402B88" w:rsidRDefault="006470DF">
                        <w:pPr>
                          <w:pStyle w:val="TableParagraph"/>
                          <w:ind w:left="5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314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single" w:sz="4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380" w:type="dxa"/>
                        <w:tcBorders>
                          <w:top w:val="single" w:sz="4" w:space="0" w:color="000000"/>
                          <w:left w:val="single" w:sz="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:rsidR="00402B88" w:rsidRDefault="00402B8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402B88" w:rsidRDefault="00402B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470DF">
        <w:t>親屬會議立同意書人：</w:t>
      </w:r>
    </w:p>
    <w:sectPr w:rsidR="00402B88" w:rsidSect="00402B88">
      <w:pgSz w:w="11910" w:h="16840"/>
      <w:pgMar w:top="1660" w:right="130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DF" w:rsidRDefault="006470DF" w:rsidP="00402B88">
      <w:r>
        <w:separator/>
      </w:r>
    </w:p>
  </w:endnote>
  <w:endnote w:type="continuationSeparator" w:id="1">
    <w:p w:rsidR="006470DF" w:rsidRDefault="006470DF" w:rsidP="0040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88" w:rsidRDefault="00402B88">
    <w:pPr>
      <w:pStyle w:val="a3"/>
      <w:spacing w:line="14" w:lineRule="auto"/>
      <w:rPr>
        <w:sz w:val="20"/>
      </w:rPr>
    </w:pPr>
    <w:r w:rsidRPr="00402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58176;mso-position-horizontal-relative:page;mso-position-vertical-relative:page" filled="f" stroked="f">
          <v:textbox inset="0,0,0,0">
            <w:txbxContent>
              <w:p w:rsidR="00402B88" w:rsidRDefault="00402B88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6470DF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154A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DF" w:rsidRDefault="006470DF" w:rsidP="00402B88">
      <w:r>
        <w:separator/>
      </w:r>
    </w:p>
  </w:footnote>
  <w:footnote w:type="continuationSeparator" w:id="1">
    <w:p w:rsidR="006470DF" w:rsidRDefault="006470DF" w:rsidP="00402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88" w:rsidRDefault="00402B88">
    <w:pPr>
      <w:pStyle w:val="a3"/>
      <w:spacing w:line="14" w:lineRule="auto"/>
      <w:rPr>
        <w:sz w:val="20"/>
      </w:rPr>
    </w:pPr>
    <w:r w:rsidRPr="00402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858688;mso-position-horizontal-relative:page;mso-position-vertical-relative:page" filled="f" stroked="f">
          <v:textbox inset="0,0,0,0">
            <w:txbxContent>
              <w:p w:rsidR="00402B88" w:rsidRDefault="006470DF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015"/>
    <w:multiLevelType w:val="hybridMultilevel"/>
    <w:tmpl w:val="601C9042"/>
    <w:lvl w:ilvl="0" w:tplc="D786D564">
      <w:numFmt w:val="bullet"/>
      <w:lvlText w:val="□"/>
      <w:lvlJc w:val="left"/>
      <w:pPr>
        <w:ind w:left="1003" w:hanging="42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8"/>
        <w:szCs w:val="28"/>
        <w:lang w:val="en-US" w:eastAsia="zh-TW" w:bidi="ar-SA"/>
      </w:rPr>
    </w:lvl>
    <w:lvl w:ilvl="1" w:tplc="FD949BF2">
      <w:numFmt w:val="bullet"/>
      <w:lvlText w:val="•"/>
      <w:lvlJc w:val="left"/>
      <w:pPr>
        <w:ind w:left="1834" w:hanging="420"/>
      </w:pPr>
      <w:rPr>
        <w:rFonts w:hint="default"/>
        <w:lang w:val="en-US" w:eastAsia="zh-TW" w:bidi="ar-SA"/>
      </w:rPr>
    </w:lvl>
    <w:lvl w:ilvl="2" w:tplc="27CC4630">
      <w:numFmt w:val="bullet"/>
      <w:lvlText w:val="•"/>
      <w:lvlJc w:val="left"/>
      <w:pPr>
        <w:ind w:left="2669" w:hanging="420"/>
      </w:pPr>
      <w:rPr>
        <w:rFonts w:hint="default"/>
        <w:lang w:val="en-US" w:eastAsia="zh-TW" w:bidi="ar-SA"/>
      </w:rPr>
    </w:lvl>
    <w:lvl w:ilvl="3" w:tplc="200843C2">
      <w:numFmt w:val="bullet"/>
      <w:lvlText w:val="•"/>
      <w:lvlJc w:val="left"/>
      <w:pPr>
        <w:ind w:left="3503" w:hanging="420"/>
      </w:pPr>
      <w:rPr>
        <w:rFonts w:hint="default"/>
        <w:lang w:val="en-US" w:eastAsia="zh-TW" w:bidi="ar-SA"/>
      </w:rPr>
    </w:lvl>
    <w:lvl w:ilvl="4" w:tplc="D36C72E2">
      <w:numFmt w:val="bullet"/>
      <w:lvlText w:val="•"/>
      <w:lvlJc w:val="left"/>
      <w:pPr>
        <w:ind w:left="4338" w:hanging="420"/>
      </w:pPr>
      <w:rPr>
        <w:rFonts w:hint="default"/>
        <w:lang w:val="en-US" w:eastAsia="zh-TW" w:bidi="ar-SA"/>
      </w:rPr>
    </w:lvl>
    <w:lvl w:ilvl="5" w:tplc="D2AA670C">
      <w:numFmt w:val="bullet"/>
      <w:lvlText w:val="•"/>
      <w:lvlJc w:val="left"/>
      <w:pPr>
        <w:ind w:left="5173" w:hanging="420"/>
      </w:pPr>
      <w:rPr>
        <w:rFonts w:hint="default"/>
        <w:lang w:val="en-US" w:eastAsia="zh-TW" w:bidi="ar-SA"/>
      </w:rPr>
    </w:lvl>
    <w:lvl w:ilvl="6" w:tplc="A0F42592">
      <w:numFmt w:val="bullet"/>
      <w:lvlText w:val="•"/>
      <w:lvlJc w:val="left"/>
      <w:pPr>
        <w:ind w:left="6007" w:hanging="420"/>
      </w:pPr>
      <w:rPr>
        <w:rFonts w:hint="default"/>
        <w:lang w:val="en-US" w:eastAsia="zh-TW" w:bidi="ar-SA"/>
      </w:rPr>
    </w:lvl>
    <w:lvl w:ilvl="7" w:tplc="94BEE630">
      <w:numFmt w:val="bullet"/>
      <w:lvlText w:val="•"/>
      <w:lvlJc w:val="left"/>
      <w:pPr>
        <w:ind w:left="6842" w:hanging="420"/>
      </w:pPr>
      <w:rPr>
        <w:rFonts w:hint="default"/>
        <w:lang w:val="en-US" w:eastAsia="zh-TW" w:bidi="ar-SA"/>
      </w:rPr>
    </w:lvl>
    <w:lvl w:ilvl="8" w:tplc="7B54A370">
      <w:numFmt w:val="bullet"/>
      <w:lvlText w:val="•"/>
      <w:lvlJc w:val="left"/>
      <w:pPr>
        <w:ind w:left="7677" w:hanging="4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02B88"/>
    <w:rsid w:val="00402B88"/>
    <w:rsid w:val="006470DF"/>
    <w:rsid w:val="0093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B88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B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2B88"/>
    <w:rPr>
      <w:sz w:val="28"/>
      <w:szCs w:val="28"/>
    </w:rPr>
  </w:style>
  <w:style w:type="paragraph" w:styleId="a4">
    <w:name w:val="Title"/>
    <w:basedOn w:val="a"/>
    <w:uiPriority w:val="1"/>
    <w:qFormat/>
    <w:rsid w:val="00402B88"/>
    <w:pPr>
      <w:spacing w:line="733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02B88"/>
    <w:pPr>
      <w:ind w:left="998" w:hanging="421"/>
    </w:pPr>
  </w:style>
  <w:style w:type="paragraph" w:customStyle="1" w:styleId="TableParagraph">
    <w:name w:val="Table Paragraph"/>
    <w:basedOn w:val="a"/>
    <w:uiPriority w:val="1"/>
    <w:qFormat/>
    <w:rsid w:val="00402B88"/>
  </w:style>
  <w:style w:type="paragraph" w:styleId="a6">
    <w:name w:val="header"/>
    <w:basedOn w:val="a"/>
    <w:link w:val="a7"/>
    <w:uiPriority w:val="99"/>
    <w:semiHidden/>
    <w:unhideWhenUsed/>
    <w:rsid w:val="0093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3154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31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3154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9E8D-2EA9-46B5-836B-94B3FDEE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C.M.T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2019-12-23T01:09:00Z</dcterms:created>
  <dcterms:modified xsi:type="dcterms:W3CDTF">2019-12-23T01:10:00Z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2019-12-23T00:00:00Z</vt:filetime>
  </property>
</Properties>
</file>