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21"/>
        </w:rPr>
      </w:pPr>
    </w:p>
    <w:p>
      <w:pPr>
        <w:pStyle w:val="Title"/>
        <w:spacing w:line="122" w:lineRule="auto"/>
      </w:pPr>
      <w:r>
        <w:rPr/>
        <w:t>家事聲請狀（聲請延長民事通常保護令有效期間）</w:t>
      </w:r>
    </w:p>
    <w:p>
      <w:pPr>
        <w:pStyle w:val="BodyText"/>
        <w:spacing w:line="527" w:lineRule="exact" w:before="390"/>
      </w:pPr>
      <w:r>
        <w:rPr/>
        <w:t>承辦股別：</w:t>
      </w:r>
    </w:p>
    <w:p>
      <w:pPr>
        <w:pStyle w:val="BodyText"/>
        <w:tabs>
          <w:tab w:pos="1558" w:val="left" w:leader="none"/>
          <w:tab w:pos="4640" w:val="left" w:leader="none"/>
        </w:tabs>
        <w:spacing w:line="527" w:lineRule="exact"/>
      </w:pPr>
      <w:r>
        <w:rPr/>
        <w:t>案號：</w:t>
        <w:tab/>
        <w:t>年度家</w:t>
      </w:r>
      <w:r>
        <w:rPr>
          <w:spacing w:val="-3"/>
        </w:rPr>
        <w:t>護</w:t>
      </w:r>
      <w:r>
        <w:rPr/>
        <w:t>字第</w:t>
        <w:tab/>
        <w:t>號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BodyText"/>
        <w:spacing w:line="536" w:lineRule="exact"/>
      </w:pPr>
      <w:r>
        <w:rPr/>
        <w:t>聲請人：</w:t>
      </w:r>
    </w:p>
    <w:p>
      <w:pPr>
        <w:pStyle w:val="BodyText"/>
        <w:spacing w:line="479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384"/>
      </w:pPr>
      <w:r>
        <w:rPr/>
        <w:t>性別：□男□女□其他生日：</w:t>
      </w:r>
    </w:p>
    <w:p>
      <w:pPr>
        <w:pStyle w:val="BodyText"/>
        <w:spacing w:line="441" w:lineRule="exact"/>
      </w:pPr>
      <w:r>
        <w:rPr/>
        <w:t>戶籍地：</w:t>
      </w:r>
    </w:p>
    <w:p>
      <w:pPr>
        <w:pStyle w:val="BodyText"/>
        <w:spacing w:line="444" w:lineRule="exact"/>
      </w:pPr>
      <w:r>
        <w:rPr>
          <w:spacing w:val="-16"/>
          <w:w w:val="100"/>
        </w:rPr>
        <w:t>現住地：□同戶籍地。：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tabs>
          <w:tab w:pos="6002" w:val="left" w:leader="none"/>
        </w:tabs>
        <w:spacing w:line="516" w:lineRule="exact"/>
        <w:ind w:left="1239"/>
      </w:pPr>
      <w:r>
        <w:rPr>
          <w:w w:val="100"/>
        </w:rPr>
        <w:t>□其他：</w:t>
      </w:r>
      <w:r>
        <w:rPr/>
        <w:tab/>
      </w:r>
      <w:r>
        <w:rPr>
          <w:spacing w:val="-140"/>
          <w:w w:val="100"/>
        </w:rPr>
        <w:t>：</w:t>
      </w:r>
      <w:r>
        <w:rPr>
          <w:w w:val="100"/>
        </w:rPr>
        <w:t>（</w:t>
      </w:r>
      <w:r>
        <w:rPr>
          <w:spacing w:val="-3"/>
          <w:w w:val="100"/>
        </w:rPr>
        <w:t>□</w:t>
      </w:r>
      <w:r>
        <w:rPr>
          <w:w w:val="100"/>
        </w:rPr>
        <w:t>請保</w:t>
      </w:r>
      <w:r>
        <w:rPr>
          <w:spacing w:val="-3"/>
          <w:w w:val="100"/>
        </w:rPr>
        <w:t>密</w:t>
      </w:r>
      <w:r>
        <w:rPr>
          <w:w w:val="100"/>
        </w:rPr>
        <w:t>，詳</w:t>
      </w:r>
      <w:r>
        <w:rPr>
          <w:spacing w:val="-3"/>
          <w:w w:val="100"/>
        </w:rPr>
        <w:t>附</w:t>
      </w:r>
      <w:r>
        <w:rPr>
          <w:w w:val="100"/>
        </w:rPr>
        <w:t>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spacing w:line="192" w:lineRule="auto"/>
        <w:ind w:right="5472"/>
      </w:pPr>
      <w:r>
        <w:rPr>
          <w:spacing w:val="-48"/>
          <w:w w:val="100"/>
        </w:rPr>
        <w:t>電話：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10"/>
          <w:w w:val="100"/>
        </w:rPr>
        <w:t>1</w:t>
      </w:r>
      <w:r>
        <w:rPr>
          <w:spacing w:val="-8"/>
          <w:w w:val="100"/>
        </w:rPr>
        <w:t>）</w:t>
      </w:r>
      <w:r>
        <w:rPr/>
        <w:t>傳真：</w:t>
      </w:r>
    </w:p>
    <w:p>
      <w:pPr>
        <w:pStyle w:val="BodyText"/>
        <w:spacing w:line="194" w:lineRule="auto"/>
        <w:ind w:right="7222"/>
      </w:pPr>
      <w:r>
        <w:rPr/>
        <w:t>電子郵件位址： 送達代收人：</w:t>
      </w:r>
    </w:p>
    <w:p>
      <w:pPr>
        <w:pStyle w:val="BodyText"/>
        <w:spacing w:line="413" w:lineRule="exact"/>
      </w:pPr>
      <w:r>
        <w:rPr>
          <w:spacing w:val="-25"/>
          <w:w w:val="100"/>
        </w:rPr>
        <w:t>送達處所：：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line="457" w:lineRule="exact"/>
      </w:pPr>
      <w:r>
        <w:rPr>
          <w:spacing w:val="-3"/>
        </w:rPr>
        <w:t>＊是否請求法官隔別詢問或為其他適當之安全措施：</w:t>
      </w:r>
    </w:p>
    <w:p>
      <w:pPr>
        <w:pStyle w:val="BodyText"/>
        <w:tabs>
          <w:tab w:pos="6290" w:val="left" w:leader="none"/>
        </w:tabs>
        <w:spacing w:line="460" w:lineRule="exact"/>
        <w:ind w:left="402"/>
      </w:pPr>
      <w:r>
        <w:rPr/>
        <w:t>□是（原因：</w:t>
        <w:tab/>
        <w:t>）</w:t>
      </w:r>
    </w:p>
    <w:p>
      <w:pPr>
        <w:pStyle w:val="BodyText"/>
        <w:spacing w:line="526" w:lineRule="exact"/>
        <w:ind w:left="402"/>
      </w:pPr>
      <w:r>
        <w:rPr/>
        <w:t>□否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spacing w:line="534" w:lineRule="exact"/>
      </w:pPr>
      <w:r>
        <w:rPr/>
        <w:t>法定代理人：</w:t>
      </w:r>
    </w:p>
    <w:p>
      <w:pPr>
        <w:pStyle w:val="BodyText"/>
        <w:spacing w:line="534" w:lineRule="exact"/>
      </w:pPr>
      <w:r>
        <w:rPr/>
        <w:t>國民身分證統一編號：</w:t>
      </w:r>
    </w:p>
    <w:p>
      <w:pPr>
        <w:spacing w:after="0" w:line="534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300"/>
          <w:pgNumType w:start="1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tabs>
          <w:tab w:pos="7819" w:val="left" w:leader="none"/>
        </w:tabs>
        <w:spacing w:line="194" w:lineRule="auto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384"/>
      </w:pPr>
      <w:r>
        <w:rPr/>
        <w:t>性別：□男□女□其他生日：</w:t>
      </w:r>
    </w:p>
    <w:p>
      <w:pPr>
        <w:pStyle w:val="BodyText"/>
        <w:spacing w:line="441" w:lineRule="exact"/>
      </w:pPr>
      <w:r>
        <w:rPr/>
        <w:t>戶籍地：</w:t>
      </w:r>
    </w:p>
    <w:p>
      <w:pPr>
        <w:pStyle w:val="BodyText"/>
        <w:spacing w:line="444" w:lineRule="exact"/>
      </w:pPr>
      <w:r>
        <w:rPr>
          <w:spacing w:val="-16"/>
          <w:w w:val="100"/>
        </w:rPr>
        <w:t>現住地：□同戶籍地。：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tabs>
          <w:tab w:pos="6002" w:val="left" w:leader="none"/>
        </w:tabs>
        <w:spacing w:line="517" w:lineRule="exact"/>
        <w:ind w:left="1239"/>
      </w:pPr>
      <w:r>
        <w:rPr>
          <w:w w:val="100"/>
        </w:rPr>
        <w:t>□其他：</w:t>
      </w:r>
      <w:r>
        <w:rPr/>
        <w:tab/>
      </w:r>
      <w:r>
        <w:rPr>
          <w:spacing w:val="-140"/>
          <w:w w:val="100"/>
        </w:rPr>
        <w:t>：</w:t>
      </w:r>
      <w:r>
        <w:rPr>
          <w:w w:val="100"/>
        </w:rPr>
        <w:t>（</w:t>
      </w:r>
      <w:r>
        <w:rPr>
          <w:spacing w:val="-3"/>
          <w:w w:val="100"/>
        </w:rPr>
        <w:t>□</w:t>
      </w:r>
      <w:r>
        <w:rPr>
          <w:w w:val="100"/>
        </w:rPr>
        <w:t>請保</w:t>
      </w:r>
      <w:r>
        <w:rPr>
          <w:spacing w:val="-3"/>
          <w:w w:val="100"/>
        </w:rPr>
        <w:t>密</w:t>
      </w:r>
      <w:r>
        <w:rPr>
          <w:w w:val="100"/>
        </w:rPr>
        <w:t>，詳</w:t>
      </w:r>
      <w:r>
        <w:rPr>
          <w:spacing w:val="-3"/>
          <w:w w:val="100"/>
        </w:rPr>
        <w:t>附</w:t>
      </w:r>
      <w:r>
        <w:rPr>
          <w:w w:val="100"/>
        </w:rPr>
        <w:t>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before="21"/>
        <w:ind w:left="0"/>
        <w:rPr>
          <w:sz w:val="18"/>
        </w:rPr>
      </w:pPr>
    </w:p>
    <w:p>
      <w:pPr>
        <w:pStyle w:val="BodyText"/>
        <w:spacing w:line="189" w:lineRule="auto"/>
        <w:ind w:right="5472"/>
      </w:pPr>
      <w:r>
        <w:rPr>
          <w:spacing w:val="-48"/>
          <w:w w:val="100"/>
        </w:rPr>
        <w:t>電話：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10"/>
          <w:w w:val="100"/>
        </w:rPr>
        <w:t>1</w:t>
      </w:r>
      <w:r>
        <w:rPr>
          <w:spacing w:val="-8"/>
          <w:w w:val="100"/>
        </w:rPr>
        <w:t>）</w:t>
      </w:r>
      <w:r>
        <w:rPr/>
        <w:t>傳真：</w:t>
      </w:r>
    </w:p>
    <w:p>
      <w:pPr>
        <w:pStyle w:val="BodyText"/>
        <w:spacing w:line="194" w:lineRule="auto" w:before="4"/>
        <w:ind w:right="7222"/>
      </w:pPr>
      <w:r>
        <w:rPr/>
        <w:t>電子郵件位址： 送達代收人：</w:t>
      </w:r>
    </w:p>
    <w:p>
      <w:pPr>
        <w:pStyle w:val="BodyText"/>
        <w:spacing w:line="482" w:lineRule="exact"/>
      </w:pPr>
      <w:r>
        <w:rPr>
          <w:spacing w:val="-25"/>
          <w:w w:val="100"/>
        </w:rPr>
        <w:t>送達處所：：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line="536" w:lineRule="exact"/>
      </w:pPr>
      <w:r>
        <w:rPr/>
        <w:t>代理人：</w:t>
      </w:r>
    </w:p>
    <w:p>
      <w:pPr>
        <w:pStyle w:val="BodyText"/>
        <w:spacing w:line="479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384"/>
      </w:pPr>
      <w:r>
        <w:rPr/>
        <w:t>性別：□男□女□其他生日：</w:t>
      </w:r>
    </w:p>
    <w:p>
      <w:pPr>
        <w:pStyle w:val="BodyText"/>
        <w:spacing w:line="441" w:lineRule="exact"/>
      </w:pPr>
      <w:r>
        <w:rPr/>
        <w:t>戶籍地：</w:t>
      </w:r>
    </w:p>
    <w:p>
      <w:pPr>
        <w:pStyle w:val="BodyText"/>
        <w:spacing w:line="444" w:lineRule="exact"/>
      </w:pPr>
      <w:r>
        <w:rPr>
          <w:spacing w:val="-16"/>
          <w:w w:val="100"/>
        </w:rPr>
        <w:t>現住地：□同戶籍地。：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tabs>
          <w:tab w:pos="6002" w:val="left" w:leader="none"/>
        </w:tabs>
        <w:spacing w:line="516" w:lineRule="exact"/>
        <w:ind w:left="1239"/>
      </w:pPr>
      <w:r>
        <w:rPr>
          <w:w w:val="100"/>
        </w:rPr>
        <w:t>□其他：</w:t>
      </w:r>
      <w:r>
        <w:rPr/>
        <w:tab/>
      </w:r>
      <w:r>
        <w:rPr>
          <w:spacing w:val="-140"/>
          <w:w w:val="100"/>
        </w:rPr>
        <w:t>：</w:t>
      </w:r>
      <w:r>
        <w:rPr>
          <w:w w:val="100"/>
        </w:rPr>
        <w:t>（</w:t>
      </w:r>
      <w:r>
        <w:rPr>
          <w:spacing w:val="-3"/>
          <w:w w:val="100"/>
        </w:rPr>
        <w:t>□</w:t>
      </w:r>
      <w:r>
        <w:rPr>
          <w:w w:val="100"/>
        </w:rPr>
        <w:t>請保</w:t>
      </w:r>
      <w:r>
        <w:rPr>
          <w:spacing w:val="-3"/>
          <w:w w:val="100"/>
        </w:rPr>
        <w:t>密</w:t>
      </w:r>
      <w:r>
        <w:rPr>
          <w:w w:val="100"/>
        </w:rPr>
        <w:t>，詳</w:t>
      </w:r>
      <w:r>
        <w:rPr>
          <w:spacing w:val="-3"/>
          <w:w w:val="100"/>
        </w:rPr>
        <w:t>附</w:t>
      </w:r>
      <w:r>
        <w:rPr>
          <w:w w:val="100"/>
        </w:rPr>
        <w:t>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spacing w:line="192" w:lineRule="auto"/>
        <w:ind w:right="5472"/>
      </w:pPr>
      <w:r>
        <w:rPr>
          <w:spacing w:val="-48"/>
          <w:w w:val="100"/>
        </w:rPr>
        <w:t>電話：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10"/>
          <w:w w:val="100"/>
        </w:rPr>
        <w:t>1</w:t>
      </w:r>
      <w:r>
        <w:rPr>
          <w:spacing w:val="-8"/>
          <w:w w:val="100"/>
        </w:rPr>
        <w:t>）</w:t>
      </w:r>
      <w:r>
        <w:rPr/>
        <w:t>傳真：</w:t>
      </w:r>
    </w:p>
    <w:p>
      <w:pPr>
        <w:pStyle w:val="BodyText"/>
        <w:spacing w:line="514" w:lineRule="exact"/>
      </w:pPr>
      <w:r>
        <w:rPr/>
        <w:t>電子郵件位址：</w:t>
      </w:r>
    </w:p>
    <w:p>
      <w:pPr>
        <w:spacing w:after="0" w:line="514" w:lineRule="exact"/>
        <w:sectPr>
          <w:pgSz w:w="11910" w:h="16840"/>
          <w:pgMar w:header="1451" w:footer="1663" w:top="1660" w:bottom="1860" w:left="1300" w:right="1300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432" w:lineRule="exact"/>
      </w:pPr>
      <w:r>
        <w:rPr/>
        <w:t>送達代收人：</w:t>
      </w:r>
    </w:p>
    <w:p>
      <w:pPr>
        <w:pStyle w:val="BodyText"/>
        <w:spacing w:line="521" w:lineRule="exact"/>
      </w:pPr>
      <w:r>
        <w:rPr>
          <w:spacing w:val="-25"/>
          <w:w w:val="100"/>
        </w:rPr>
        <w:t>送達處所：：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527" w:lineRule="exact" w:before="1"/>
      </w:pPr>
      <w:r>
        <w:rPr/>
        <w:t>被害人：</w:t>
      </w:r>
    </w:p>
    <w:p>
      <w:pPr>
        <w:pStyle w:val="BodyText"/>
        <w:spacing w:line="184" w:lineRule="auto" w:before="28"/>
        <w:ind w:left="399" w:right="215" w:hanging="281"/>
      </w:pPr>
      <w:r>
        <w:rPr/>
        <w:t>□即聲請人（如聲請人與被害人為同一人，請逕於下方「◎」部分填寫資料；如有聲請人以外的其他被害人，仍須詳載其他被害人資料）</w:t>
      </w:r>
    </w:p>
    <w:p>
      <w:pPr>
        <w:pStyle w:val="BodyText"/>
        <w:spacing w:line="464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384"/>
      </w:pPr>
      <w:r>
        <w:rPr/>
        <w:t>性別：□男□女□其他生日：</w:t>
      </w:r>
    </w:p>
    <w:p>
      <w:pPr>
        <w:pStyle w:val="BodyText"/>
        <w:spacing w:line="441" w:lineRule="exact"/>
      </w:pPr>
      <w:r>
        <w:rPr/>
        <w:t>戶籍地：</w:t>
      </w:r>
    </w:p>
    <w:p>
      <w:pPr>
        <w:pStyle w:val="BodyText"/>
        <w:spacing w:line="444" w:lineRule="exact"/>
      </w:pPr>
      <w:r>
        <w:rPr>
          <w:spacing w:val="-16"/>
          <w:w w:val="100"/>
        </w:rPr>
        <w:t>現住地：□同戶籍地。：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tabs>
          <w:tab w:pos="6002" w:val="left" w:leader="none"/>
        </w:tabs>
        <w:spacing w:line="517" w:lineRule="exact"/>
        <w:ind w:left="1239"/>
      </w:pPr>
      <w:r>
        <w:rPr>
          <w:w w:val="100"/>
        </w:rPr>
        <w:t>□其他：</w:t>
      </w:r>
      <w:r>
        <w:rPr/>
        <w:tab/>
      </w:r>
      <w:r>
        <w:rPr>
          <w:spacing w:val="-140"/>
          <w:w w:val="100"/>
        </w:rPr>
        <w:t>：</w:t>
      </w:r>
      <w:r>
        <w:rPr>
          <w:w w:val="100"/>
        </w:rPr>
        <w:t>（</w:t>
      </w:r>
      <w:r>
        <w:rPr>
          <w:spacing w:val="-3"/>
          <w:w w:val="100"/>
        </w:rPr>
        <w:t>□</w:t>
      </w:r>
      <w:r>
        <w:rPr>
          <w:w w:val="100"/>
        </w:rPr>
        <w:t>請保</w:t>
      </w:r>
      <w:r>
        <w:rPr>
          <w:spacing w:val="-3"/>
          <w:w w:val="100"/>
        </w:rPr>
        <w:t>密</w:t>
      </w:r>
      <w:r>
        <w:rPr>
          <w:w w:val="100"/>
        </w:rPr>
        <w:t>，詳</w:t>
      </w:r>
      <w:r>
        <w:rPr>
          <w:spacing w:val="-3"/>
          <w:w w:val="100"/>
        </w:rPr>
        <w:t>附</w:t>
      </w:r>
      <w:r>
        <w:rPr>
          <w:w w:val="100"/>
        </w:rPr>
        <w:t>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line="189" w:lineRule="auto"/>
        <w:ind w:right="5472"/>
      </w:pPr>
      <w:r>
        <w:rPr>
          <w:spacing w:val="-48"/>
          <w:w w:val="100"/>
        </w:rPr>
        <w:t>電話：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10"/>
          <w:w w:val="100"/>
        </w:rPr>
        <w:t>1</w:t>
      </w:r>
      <w:r>
        <w:rPr>
          <w:spacing w:val="-8"/>
          <w:w w:val="100"/>
        </w:rPr>
        <w:t>）</w:t>
      </w:r>
      <w:r>
        <w:rPr/>
        <w:t>傳真：</w:t>
      </w:r>
    </w:p>
    <w:p>
      <w:pPr>
        <w:pStyle w:val="BodyText"/>
        <w:spacing w:line="194" w:lineRule="auto" w:before="4"/>
        <w:ind w:right="7222"/>
      </w:pPr>
      <w:r>
        <w:rPr/>
        <w:t>電子郵件位址： 送達代收人：</w:t>
      </w:r>
    </w:p>
    <w:p>
      <w:pPr>
        <w:pStyle w:val="BodyText"/>
        <w:spacing w:line="412" w:lineRule="exact"/>
      </w:pPr>
      <w:r>
        <w:rPr>
          <w:spacing w:val="-25"/>
          <w:w w:val="100"/>
        </w:rPr>
        <w:t>送達處所：：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line="458" w:lineRule="exact"/>
      </w:pPr>
      <w:r>
        <w:rPr>
          <w:spacing w:val="-3"/>
        </w:rPr>
        <w:t>＊是否請求法官隔別詢問或為其他適當之安全措施：</w:t>
      </w:r>
    </w:p>
    <w:p>
      <w:pPr>
        <w:pStyle w:val="BodyText"/>
        <w:tabs>
          <w:tab w:pos="6246" w:val="left" w:leader="none"/>
        </w:tabs>
        <w:spacing w:line="461" w:lineRule="exact"/>
        <w:ind w:left="358"/>
      </w:pPr>
      <w:r>
        <w:rPr/>
        <w:t>□是（原因</w:t>
        <w:tab/>
        <w:t>）</w:t>
      </w:r>
    </w:p>
    <w:p>
      <w:pPr>
        <w:pStyle w:val="BodyText"/>
        <w:spacing w:line="460" w:lineRule="exact"/>
        <w:ind w:left="358"/>
      </w:pPr>
      <w:r>
        <w:rPr/>
        <w:t>□否</w:t>
      </w:r>
    </w:p>
    <w:p>
      <w:pPr>
        <w:pStyle w:val="BodyText"/>
        <w:spacing w:line="460" w:lineRule="exact"/>
      </w:pPr>
      <w:r>
        <w:rPr/>
        <w:t>◎於審理時，是否需聲請親屬或個案輔導之社工人員、心理師陪同到場</w:t>
      </w:r>
    </w:p>
    <w:p>
      <w:pPr>
        <w:pStyle w:val="BodyText"/>
        <w:tabs>
          <w:tab w:pos="4564" w:val="left" w:leader="none"/>
        </w:tabs>
        <w:spacing w:line="461" w:lineRule="exact"/>
        <w:ind w:left="358"/>
      </w:pPr>
      <w:r>
        <w:rPr/>
        <w:t>□是：姓名：</w:t>
        <w:tab/>
        <w:t>身分：</w:t>
      </w:r>
    </w:p>
    <w:p>
      <w:pPr>
        <w:pStyle w:val="BodyText"/>
        <w:tabs>
          <w:tab w:pos="5726" w:val="left" w:leader="none"/>
        </w:tabs>
        <w:spacing w:line="527" w:lineRule="exact"/>
        <w:ind w:left="1239"/>
      </w:pPr>
      <w:r>
        <w:rPr/>
        <w:t>聯絡處所：</w:t>
        <w:tab/>
        <w:t>聯絡電話：</w:t>
      </w:r>
    </w:p>
    <w:p>
      <w:pPr>
        <w:pStyle w:val="BodyText"/>
        <w:spacing w:line="459" w:lineRule="exact"/>
        <w:ind w:left="358"/>
      </w:pPr>
      <w:r>
        <w:rPr/>
        <w:t>□否</w:t>
      </w:r>
    </w:p>
    <w:p>
      <w:pPr>
        <w:spacing w:after="0" w:line="459" w:lineRule="exact"/>
        <w:sectPr>
          <w:pgSz w:w="11910" w:h="16840"/>
          <w:pgMar w:header="1451" w:footer="1663" w:top="1660" w:bottom="1860" w:left="1300" w:right="1300"/>
        </w:sectPr>
      </w:pPr>
    </w:p>
    <w:p>
      <w:pPr>
        <w:pStyle w:val="BodyText"/>
        <w:spacing w:before="14"/>
        <w:ind w:left="0"/>
        <w:rPr>
          <w:sz w:val="16"/>
        </w:rPr>
      </w:pPr>
    </w:p>
    <w:p>
      <w:pPr>
        <w:pStyle w:val="BodyText"/>
        <w:spacing w:line="438" w:lineRule="exact"/>
      </w:pPr>
      <w:r>
        <w:rPr/>
        <w:t>送達代收人：</w:t>
      </w:r>
    </w:p>
    <w:p>
      <w:pPr>
        <w:pStyle w:val="BodyText"/>
        <w:spacing w:line="527" w:lineRule="exact"/>
      </w:pPr>
      <w:r>
        <w:rPr>
          <w:spacing w:val="-29"/>
          <w:w w:val="100"/>
        </w:rPr>
        <w:t>送達處所：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□請保密，詳附件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line="537" w:lineRule="exact"/>
      </w:pPr>
      <w:r>
        <w:rPr/>
        <w:t>相對人：</w:t>
      </w:r>
    </w:p>
    <w:p>
      <w:pPr>
        <w:pStyle w:val="BodyText"/>
        <w:spacing w:line="480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384"/>
      </w:pPr>
      <w:r>
        <w:rPr/>
        <w:t>性別：□男□女□其他生日：</w:t>
      </w:r>
    </w:p>
    <w:p>
      <w:pPr>
        <w:pStyle w:val="BodyText"/>
        <w:spacing w:line="456" w:lineRule="exact"/>
      </w:pPr>
      <w:r>
        <w:rPr/>
        <w:t>戶籍地：</w:t>
      </w:r>
    </w:p>
    <w:p>
      <w:pPr>
        <w:pStyle w:val="BodyText"/>
        <w:spacing w:line="480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23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194" w:lineRule="auto"/>
        <w:ind w:right="5820"/>
      </w:pPr>
      <w:r>
        <w:rPr>
          <w:spacing w:val="-4"/>
        </w:rPr>
        <w:t>為聲請延長通常保護令事： </w:t>
      </w:r>
      <w:r>
        <w:rPr/>
        <w:t>聲請事項：</w:t>
      </w:r>
    </w:p>
    <w:p>
      <w:pPr>
        <w:pStyle w:val="BodyText"/>
        <w:spacing w:line="457" w:lineRule="exact"/>
        <w:ind w:left="685"/>
      </w:pPr>
      <w:r>
        <w:rPr/>
        <w:t>請准將貴院核發之○○年度家護字第○○○號民事通常保護令延長</w:t>
      </w:r>
    </w:p>
    <w:p>
      <w:pPr>
        <w:pStyle w:val="ListParagraph"/>
        <w:numPr>
          <w:ilvl w:val="0"/>
          <w:numId w:val="1"/>
        </w:numPr>
        <w:tabs>
          <w:tab w:pos="968" w:val="left" w:leader="none"/>
          <w:tab w:pos="1664" w:val="left" w:leader="none"/>
        </w:tabs>
        <w:spacing w:line="480" w:lineRule="exact" w:before="0" w:after="0"/>
        <w:ind w:left="967" w:right="0" w:hanging="283"/>
        <w:jc w:val="left"/>
        <w:rPr>
          <w:sz w:val="28"/>
        </w:rPr>
      </w:pPr>
      <w:r>
        <w:rPr>
          <w:rFonts w:ascii="Times New Roman" w:hAnsi="Times New Roman" w:eastAsia="Times New Roman"/>
          <w:w w:val="100"/>
          <w:sz w:val="28"/>
          <w:u w:val="single"/>
        </w:rPr>
        <w:t> </w:t>
      </w:r>
      <w:r>
        <w:rPr>
          <w:rFonts w:ascii="Times New Roman" w:hAnsi="Times New Roman" w:eastAsia="Times New Roman"/>
          <w:sz w:val="28"/>
          <w:u w:val="single"/>
        </w:rPr>
        <w:tab/>
      </w:r>
      <w:r>
        <w:rPr>
          <w:sz w:val="28"/>
        </w:rPr>
        <w:t>月。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  <w:tab w:pos="2296" w:val="left" w:leader="none"/>
        </w:tabs>
        <w:spacing w:line="480" w:lineRule="exact" w:before="0" w:after="0"/>
        <w:ind w:left="1107" w:right="0" w:hanging="423"/>
        <w:jc w:val="left"/>
        <w:rPr>
          <w:sz w:val="28"/>
        </w:rPr>
      </w:pPr>
      <w:r>
        <w:rPr>
          <w:sz w:val="28"/>
        </w:rPr>
        <w:t>1</w:t>
      </w:r>
      <w:r>
        <w:rPr>
          <w:spacing w:val="-71"/>
          <w:sz w:val="28"/>
        </w:rPr>
        <w:t> </w:t>
      </w:r>
      <w:r>
        <w:rPr>
          <w:sz w:val="28"/>
        </w:rPr>
        <w:t>年</w:t>
      </w:r>
      <w:r>
        <w:rPr>
          <w:sz w:val="28"/>
          <w:u w:val="single"/>
        </w:rPr>
        <w:t> </w:t>
        <w:tab/>
      </w:r>
      <w:r>
        <w:rPr>
          <w:sz w:val="28"/>
        </w:rPr>
        <w:t>月。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194" w:lineRule="auto" w:before="22" w:after="0"/>
        <w:ind w:left="118" w:right="7426" w:firstLine="566"/>
        <w:jc w:val="left"/>
        <w:rPr>
          <w:sz w:val="28"/>
        </w:rPr>
      </w:pPr>
      <w:r>
        <w:rPr>
          <w:sz w:val="28"/>
        </w:rPr>
        <w:t>2</w:t>
      </w:r>
      <w:r>
        <w:rPr>
          <w:spacing w:val="-30"/>
          <w:sz w:val="28"/>
        </w:rPr>
        <w:t> 年。</w:t>
      </w:r>
      <w:r>
        <w:rPr>
          <w:sz w:val="28"/>
        </w:rPr>
        <w:t>事實及理由：</w:t>
      </w:r>
    </w:p>
    <w:p>
      <w:pPr>
        <w:pStyle w:val="BodyText"/>
        <w:spacing w:line="513" w:lineRule="exact"/>
        <w:ind w:left="685"/>
      </w:pPr>
      <w:r>
        <w:rPr/>
        <w:t>○○年度家護字第○○○號民事通常保護令，有效期間即將屆滿，因</w:t>
      </w:r>
    </w:p>
    <w:p>
      <w:pPr>
        <w:spacing w:after="0" w:line="513" w:lineRule="exact"/>
        <w:sectPr>
          <w:pgSz w:w="11910" w:h="16840"/>
          <w:pgMar w:header="1451" w:footer="1663" w:top="1660" w:bottom="1860" w:left="1300" w:right="1300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194" w:lineRule="auto"/>
        <w:ind w:left="685" w:right="220"/>
      </w:pPr>
      <w:r>
        <w:rPr/>
        <w:t>相對人仍有下列行為，被害人、其未成年子女及家庭成員有受家庭暴力之危險，為此請求延長原核發之通常保護令有效期間。</w:t>
      </w:r>
    </w:p>
    <w:p>
      <w:pPr>
        <w:pStyle w:val="BodyText"/>
        <w:spacing w:line="456" w:lineRule="exact"/>
        <w:ind w:left="1078"/>
      </w:pPr>
      <w:r>
        <w:rPr/>
        <w:t>□暴力攻擊（暴力行為□1.普通傷害</w:t>
      </w:r>
    </w:p>
    <w:p>
      <w:pPr>
        <w:spacing w:line="510" w:lineRule="exact" w:before="0"/>
        <w:ind w:left="3959" w:right="0" w:firstLine="0"/>
        <w:jc w:val="left"/>
        <w:rPr>
          <w:sz w:val="24"/>
        </w:rPr>
      </w:pPr>
      <w:r>
        <w:rPr>
          <w:sz w:val="28"/>
        </w:rPr>
        <w:t>□2.重傷害</w:t>
      </w:r>
      <w:r>
        <w:rPr>
          <w:sz w:val="24"/>
        </w:rPr>
        <w:t>（指毀壞眼睛、耳朵、四肢、言</w:t>
      </w:r>
    </w:p>
    <w:p>
      <w:pPr>
        <w:spacing w:line="225" w:lineRule="auto" w:before="0"/>
        <w:ind w:left="5639" w:right="304" w:firstLine="0"/>
        <w:jc w:val="left"/>
        <w:rPr>
          <w:sz w:val="24"/>
        </w:rPr>
      </w:pPr>
      <w:r>
        <w:rPr>
          <w:sz w:val="24"/>
        </w:rPr>
        <w:t>語、味覺、嗅覺、生殖等機能或造成嚴重損害）</w:t>
      </w:r>
    </w:p>
    <w:p>
      <w:pPr>
        <w:pStyle w:val="BodyText"/>
        <w:spacing w:line="460" w:lineRule="exact"/>
        <w:ind w:left="3959"/>
      </w:pPr>
      <w:r>
        <w:rPr/>
        <w:t>□3.殺人未遂</w:t>
      </w:r>
    </w:p>
    <w:p>
      <w:pPr>
        <w:pStyle w:val="BodyText"/>
        <w:spacing w:line="480" w:lineRule="exact"/>
        <w:ind w:left="3959"/>
      </w:pPr>
      <w:r>
        <w:rPr/>
        <w:t>□4.殺人</w:t>
      </w:r>
    </w:p>
    <w:p>
      <w:pPr>
        <w:pStyle w:val="BodyText"/>
        <w:spacing w:line="480" w:lineRule="exact"/>
        <w:ind w:left="3959"/>
      </w:pPr>
      <w:r>
        <w:rPr/>
        <w:t>□5.性侵害</w:t>
      </w:r>
    </w:p>
    <w:p>
      <w:pPr>
        <w:pStyle w:val="BodyText"/>
        <w:spacing w:line="480" w:lineRule="exact"/>
        <w:ind w:left="3959"/>
      </w:pPr>
      <w:r>
        <w:rPr/>
        <w:t>□6.妨害自由</w:t>
      </w:r>
    </w:p>
    <w:p>
      <w:pPr>
        <w:pStyle w:val="BodyText"/>
        <w:spacing w:line="480" w:lineRule="exact"/>
        <w:ind w:left="3959"/>
      </w:pPr>
      <w:r>
        <w:rPr/>
        <w:t>□7.目睹家庭暴力</w:t>
      </w:r>
    </w:p>
    <w:p>
      <w:pPr>
        <w:pStyle w:val="BodyText"/>
        <w:tabs>
          <w:tab w:pos="6760" w:val="left" w:leader="none"/>
        </w:tabs>
        <w:spacing w:line="480" w:lineRule="exact"/>
        <w:ind w:left="3959"/>
      </w:pPr>
      <w:r>
        <w:rPr/>
        <w:t>□8.其他：</w:t>
      </w:r>
      <w:r>
        <w:rPr>
          <w:u w:val="single"/>
        </w:rPr>
        <w:t> </w:t>
        <w:tab/>
      </w:r>
      <w:r>
        <w:rPr/>
        <w:t>。）</w:t>
      </w:r>
    </w:p>
    <w:p>
      <w:pPr>
        <w:pStyle w:val="BodyText"/>
        <w:spacing w:line="480" w:lineRule="exact"/>
        <w:ind w:left="1078"/>
      </w:pPr>
      <w:r>
        <w:rPr/>
        <w:t>□恐嚇、脅迫、辱罵及其他精神上不法侵害</w:t>
      </w:r>
    </w:p>
    <w:p>
      <w:pPr>
        <w:pStyle w:val="BodyText"/>
        <w:spacing w:line="194" w:lineRule="auto" w:before="5"/>
        <w:ind w:left="685" w:right="2905" w:firstLine="393"/>
      </w:pPr>
      <w:r>
        <w:rPr/>
        <w:t>□經濟上控制、脅迫或其他經濟上不法侵害請描述行為具體內容：</w:t>
      </w:r>
    </w:p>
    <w:p>
      <w:pPr>
        <w:pStyle w:val="BodyText"/>
        <w:spacing w:before="18"/>
        <w:ind w:left="0"/>
        <w:rPr>
          <w:sz w:val="18"/>
        </w:rPr>
      </w:pPr>
    </w:p>
    <w:p>
      <w:pPr>
        <w:pStyle w:val="BodyText"/>
      </w:pPr>
      <w:r>
        <w:rPr/>
        <w:t>證物名稱及件數：</w:t>
      </w:r>
    </w:p>
    <w:p>
      <w:pPr>
        <w:pStyle w:val="BodyText"/>
        <w:spacing w:before="20"/>
        <w:ind w:left="0"/>
        <w:rPr>
          <w:sz w:val="39"/>
        </w:rPr>
      </w:pPr>
    </w:p>
    <w:p>
      <w:pPr>
        <w:pStyle w:val="BodyText"/>
        <w:tabs>
          <w:tab w:pos="1239" w:val="left" w:leader="none"/>
        </w:tabs>
        <w:spacing w:line="537" w:lineRule="exact"/>
        <w:ind w:left="678"/>
      </w:pPr>
      <w:r>
        <w:rPr/>
        <w:t>此</w:t>
        <w:tab/>
        <w:t>致</w:t>
      </w:r>
    </w:p>
    <w:p>
      <w:pPr>
        <w:pStyle w:val="BodyText"/>
        <w:tabs>
          <w:tab w:pos="6280" w:val="left" w:leader="none"/>
        </w:tabs>
        <w:spacing w:line="537" w:lineRule="exact"/>
      </w:pPr>
      <w:r>
        <w:rPr/>
        <w:t>○○○○地方</w:t>
      </w:r>
      <w:r>
        <w:rPr>
          <w:spacing w:val="-3"/>
        </w:rPr>
        <w:t>法院</w:t>
      </w:r>
      <w:r>
        <w:rPr/>
        <w:t>（少年</w:t>
      </w:r>
      <w:r>
        <w:rPr>
          <w:spacing w:val="-3"/>
        </w:rPr>
        <w:t>及</w:t>
      </w:r>
      <w:r>
        <w:rPr/>
        <w:t>家事</w:t>
      </w:r>
      <w:r>
        <w:rPr>
          <w:spacing w:val="-3"/>
        </w:rPr>
        <w:t>法院</w:t>
      </w:r>
      <w:r>
        <w:rPr/>
        <w:t>）家事</w:t>
      </w:r>
      <w:r>
        <w:rPr>
          <w:spacing w:val="-3"/>
        </w:rPr>
        <w:t>法</w:t>
      </w:r>
      <w:r>
        <w:rPr/>
        <w:t>庭</w:t>
        <w:tab/>
      </w:r>
      <w:r>
        <w:rPr>
          <w:spacing w:val="-3"/>
        </w:rPr>
        <w:t>公鑒</w:t>
      </w:r>
    </w:p>
    <w:p>
      <w:pPr>
        <w:pStyle w:val="BodyText"/>
        <w:spacing w:before="19"/>
        <w:ind w:left="0"/>
        <w:rPr>
          <w:sz w:val="39"/>
        </w:rPr>
      </w:pPr>
    </w:p>
    <w:p>
      <w:pPr>
        <w:pStyle w:val="BodyText"/>
        <w:tabs>
          <w:tab w:pos="703" w:val="left" w:leader="none"/>
          <w:tab w:pos="1291" w:val="left" w:leader="none"/>
          <w:tab w:pos="1876" w:val="left" w:leader="none"/>
          <w:tab w:pos="3342" w:val="left" w:leader="none"/>
          <w:tab w:pos="4223" w:val="left" w:leader="none"/>
          <w:tab w:pos="6568" w:val="left" w:leader="none"/>
          <w:tab w:pos="8913" w:val="left" w:leader="none"/>
        </w:tabs>
        <w:spacing w:line="388" w:lineRule="auto"/>
        <w:ind w:right="109"/>
      </w:pPr>
      <w:r>
        <w:rPr/>
        <w:t>中</w:t>
        <w:tab/>
        <w:t>華</w:t>
        <w:tab/>
        <w:t>民</w:t>
        <w:tab/>
        <w:t>國</w:t>
        <w:tab/>
        <w:tab/>
        <w:t>年</w:t>
        <w:tab/>
        <w:t>月</w:t>
        <w:tab/>
      </w:r>
      <w:r>
        <w:rPr>
          <w:spacing w:val="-17"/>
        </w:rPr>
        <w:t>日</w:t>
      </w:r>
      <w:r>
        <w:rPr/>
        <w:t>具狀人</w:t>
        <w:tab/>
        <w:tab/>
        <w:tab/>
      </w:r>
      <w:r>
        <w:rPr>
          <w:spacing w:val="-3"/>
        </w:rPr>
        <w:t>簽</w:t>
      </w:r>
      <w:r>
        <w:rPr/>
        <w:t>名蓋章</w:t>
      </w:r>
    </w:p>
    <w:p>
      <w:pPr>
        <w:spacing w:after="0" w:line="388" w:lineRule="auto"/>
        <w:sectPr>
          <w:pgSz w:w="11910" w:h="16840"/>
          <w:pgMar w:header="1451" w:footer="1663" w:top="1660" w:bottom="1860" w:left="1300" w:right="1300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tabs>
          <w:tab w:pos="3342" w:val="left" w:leader="none"/>
        </w:tabs>
        <w:spacing w:line="504" w:lineRule="exact"/>
      </w:pPr>
      <w:r>
        <w:rPr/>
        <w:t>撰狀人</w:t>
        <w:tab/>
      </w:r>
      <w:r>
        <w:rPr>
          <w:spacing w:val="-3"/>
        </w:rPr>
        <w:t>簽</w:t>
      </w:r>
      <w:r>
        <w:rPr/>
        <w:t>名蓋章</w:t>
      </w:r>
    </w:p>
    <w:sectPr>
      <w:pgSz w:w="11910" w:h="16840"/>
      <w:pgMar w:header="1451" w:footer="1663" w:top="1660" w:bottom="1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179993pt;margin-top:71.53936pt;width:90.35pt;height:13.05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18" w:hanging="282"/>
      </w:pPr>
      <w:rPr>
        <w:rFonts w:hint="default" w:ascii="Noto Sans Mono CJK JP Regular" w:hAnsi="Noto Sans Mono CJK JP Regular" w:eastAsia="Noto Sans Mono CJK JP Regular" w:cs="Noto Sans Mono CJK JP Regular"/>
        <w:spacing w:val="-1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38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957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75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794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713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631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550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469" w:hanging="28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19"/>
      <w:ind w:left="118" w:right="387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480" w:lineRule="exact"/>
      <w:ind w:left="118" w:hanging="423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2019-12-12T02:12:18Z</dcterms:created>
  <dcterms:modified xsi:type="dcterms:W3CDTF">2019-12-12T02:12:18Z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2019-12-12T00:00:00Z</vt:filetime>
  </property>
</Properties>
</file>