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民事聲請另行估價拍賣狀</w:t>
      </w:r>
    </w:p>
    <w:p>
      <w:pPr>
        <w:pStyle w:val="BodyText"/>
        <w:tabs>
          <w:tab w:pos="1557" w:val="left" w:leader="none"/>
          <w:tab w:pos="2960" w:val="left" w:leader="none"/>
          <w:tab w:pos="4918" w:val="left" w:leader="none"/>
        </w:tabs>
        <w:spacing w:line="194" w:lineRule="auto" w:before="342"/>
        <w:ind w:left="158" w:right="4185"/>
      </w:pPr>
      <w:r>
        <w:rPr/>
        <w:t>案號：</w:t>
        <w:tab/>
        <w:t>年度</w:t>
        <w:tab/>
        <w:t>字第</w:t>
        <w:tab/>
      </w:r>
      <w:r>
        <w:rPr>
          <w:spacing w:val="-18"/>
        </w:rPr>
        <w:t>號</w:t>
      </w:r>
      <w:r>
        <w:rPr/>
        <w:t>股別：</w:t>
      </w:r>
    </w:p>
    <w:p>
      <w:pPr>
        <w:pStyle w:val="BodyText"/>
        <w:spacing w:line="513" w:lineRule="exact"/>
        <w:ind w:left="158"/>
      </w:pPr>
      <w:r>
        <w:rPr/>
        <w:t>訴訟標的金額或價額： 新臺幣○○○元</w:t>
      </w:r>
    </w:p>
    <w:p>
      <w:pPr>
        <w:pStyle w:val="BodyText"/>
        <w:spacing w:line="240" w:lineRule="auto" w:before="13"/>
        <w:ind w:left="0"/>
        <w:rPr>
          <w:sz w:val="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67"/>
        <w:gridCol w:w="1487"/>
        <w:gridCol w:w="1572"/>
      </w:tblGrid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z w:val="28"/>
              </w:rPr>
              <w:t>聲請人○○○</w:t>
            </w:r>
          </w:p>
        </w:tc>
        <w:tc>
          <w:tcPr>
            <w:tcW w:w="3167" w:type="dxa"/>
          </w:tcPr>
          <w:p>
            <w:pPr>
              <w:pStyle w:val="TableParagraph"/>
              <w:spacing w:line="361" w:lineRule="exac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179" w:val="left" w:leader="none"/>
              </w:tabs>
              <w:spacing w:line="361" w:lineRule="exact"/>
              <w:ind w:left="49"/>
              <w:rPr>
                <w:sz w:val="28"/>
              </w:rPr>
            </w:pPr>
            <w:r>
              <w:rPr>
                <w:sz w:val="28"/>
              </w:rPr>
              <w:t>□國民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  <w:tab/>
              <w:t>□護照</w:t>
            </w:r>
          </w:p>
        </w:tc>
        <w:tc>
          <w:tcPr>
            <w:tcW w:w="1487" w:type="dxa"/>
          </w:tcPr>
          <w:p>
            <w:pPr>
              <w:pStyle w:val="TableParagraph"/>
              <w:spacing w:line="361" w:lineRule="exact"/>
              <w:ind w:left="144"/>
              <w:rPr>
                <w:sz w:val="28"/>
              </w:rPr>
            </w:pPr>
            <w:r>
              <w:rPr>
                <w:sz w:val="28"/>
              </w:rPr>
              <w:t>□居留證</w:t>
            </w:r>
          </w:p>
        </w:tc>
        <w:tc>
          <w:tcPr>
            <w:tcW w:w="1572" w:type="dxa"/>
          </w:tcPr>
          <w:p>
            <w:pPr>
              <w:pStyle w:val="TableParagraph"/>
              <w:spacing w:line="361" w:lineRule="exact"/>
              <w:ind w:left="218"/>
              <w:rPr>
                <w:sz w:val="28"/>
              </w:rPr>
            </w:pPr>
            <w:r>
              <w:rPr>
                <w:sz w:val="28"/>
              </w:rPr>
              <w:t>□工作證</w:t>
            </w:r>
          </w:p>
        </w:tc>
      </w:tr>
      <w:tr>
        <w:trPr>
          <w:trHeight w:val="484" w:hRule="atLeast"/>
        </w:trPr>
        <w:tc>
          <w:tcPr>
            <w:tcW w:w="6002" w:type="dxa"/>
            <w:gridSpan w:val="2"/>
          </w:tcPr>
          <w:p>
            <w:pPr>
              <w:pStyle w:val="TableParagraph"/>
              <w:spacing w:line="455" w:lineRule="exact" w:before="9"/>
              <w:ind w:left="2884"/>
              <w:rPr>
                <w:sz w:val="28"/>
              </w:rPr>
            </w:pPr>
            <w:r>
              <w:rPr>
                <w:sz w:val="28"/>
              </w:rPr>
              <w:t>□營利事業登記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tabs>
                <w:tab w:pos="3008" w:val="left" w:leader="none"/>
              </w:tabs>
              <w:spacing w:line="455" w:lineRule="exact" w:before="9"/>
              <w:ind w:left="144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> </w:t>
              <w:tab/>
            </w:r>
          </w:p>
        </w:tc>
      </w:tr>
    </w:tbl>
    <w:p>
      <w:pPr>
        <w:pStyle w:val="BodyText"/>
        <w:tabs>
          <w:tab w:pos="6419" w:val="left" w:leader="none"/>
        </w:tabs>
        <w:spacing w:line="194" w:lineRule="auto" w:before="83"/>
        <w:ind w:right="2965"/>
      </w:pPr>
      <w:r>
        <w:rPr/>
        <w:t>證號：</w:t>
      </w:r>
      <w:r>
        <w:rPr>
          <w:u w:val="single"/>
        </w:rPr>
        <w:tab/>
        <w:t>                 </w:t>
      </w:r>
      <w:r>
        <w:rPr/>
        <w:t>性別：</w:t>
      </w:r>
      <w:r>
        <w:rPr>
          <w:spacing w:val="-3"/>
        </w:rPr>
        <w:t>男</w:t>
      </w:r>
      <w:r>
        <w:rPr/>
        <w:t>∕女</w:t>
      </w:r>
      <w:r>
        <w:rPr>
          <w:spacing w:val="-3"/>
        </w:rPr>
        <w:t>∕其</w:t>
      </w:r>
      <w:r>
        <w:rPr/>
        <w:t>他</w:t>
      </w:r>
    </w:p>
    <w:p>
      <w:pPr>
        <w:pStyle w:val="BodyText"/>
        <w:spacing w:line="456" w:lineRule="exact"/>
      </w:pPr>
      <w:r>
        <w:rPr/>
        <w:t>生日：○○年○○月○○日</w:t>
      </w:r>
    </w:p>
    <w:p>
      <w:pPr>
        <w:pStyle w:val="BodyText"/>
        <w:tabs>
          <w:tab w:pos="7246" w:val="left" w:leader="none"/>
        </w:tabs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230" w:hanging="840"/>
      </w:pPr>
      <w:r>
        <w:rPr/>
        <w:t>（註：若一行不敷記載而於次行連續記載時，應與身分證明文件齊頭記載）</w:t>
      </w:r>
    </w:p>
    <w:p>
      <w:pPr>
        <w:pStyle w:val="BodyText"/>
        <w:spacing w:line="240" w:lineRule="auto" w:before="18"/>
        <w:ind w:left="0"/>
        <w:rPr>
          <w:sz w:val="18"/>
        </w:rPr>
      </w:pPr>
    </w:p>
    <w:p>
      <w:pPr>
        <w:pStyle w:val="BodyText"/>
        <w:tabs>
          <w:tab w:pos="2993" w:val="left" w:leader="none"/>
        </w:tabs>
        <w:spacing w:line="537" w:lineRule="exact"/>
        <w:ind w:left="158"/>
      </w:pPr>
      <w:r>
        <w:rPr/>
        <w:t>債務人○○○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tabs>
          <w:tab w:pos="5122" w:val="left" w:leader="none"/>
          <w:tab w:pos="6255" w:val="left" w:leader="none"/>
          <w:tab w:pos="7816" w:val="left" w:leader="none"/>
        </w:tabs>
      </w:pPr>
      <w:r>
        <w:rPr/>
        <w:t>□國民</w:t>
      </w:r>
      <w:r>
        <w:rPr>
          <w:spacing w:val="-3"/>
        </w:rPr>
        <w:t>身</w:t>
      </w:r>
      <w:r>
        <w:rPr/>
        <w:t>分證</w:t>
        <w:tab/>
        <w:t>□護照</w:t>
        <w:tab/>
        <w:t>□居留證</w:t>
        <w:tab/>
        <w:t>□工作證</w:t>
      </w:r>
    </w:p>
    <w:p>
      <w:pPr>
        <w:pStyle w:val="BodyText"/>
        <w:tabs>
          <w:tab w:pos="6255" w:val="left" w:leader="none"/>
          <w:tab w:pos="6419" w:val="left" w:leader="none"/>
          <w:tab w:pos="9119" w:val="left" w:leader="none"/>
        </w:tabs>
        <w:spacing w:line="194" w:lineRule="auto" w:before="22"/>
        <w:ind w:right="264"/>
        <w:rPr>
          <w:rFonts w:ascii="Times New Roman" w:hAnsi="Times New Roman" w:eastAsia="Times New Roman"/>
        </w:rPr>
      </w:pPr>
      <w:r>
        <w:rPr/>
        <w:t>□營利</w:t>
      </w:r>
      <w:r>
        <w:rPr>
          <w:spacing w:val="-3"/>
        </w:rPr>
        <w:t>事</w:t>
      </w:r>
      <w:r>
        <w:rPr/>
        <w:t>業登記</w:t>
        <w:tab/>
        <w:t>□其他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>           </w:t>
      </w:r>
      <w:r>
        <w:rPr/>
        <w:t>證號：</w:t>
      </w:r>
      <w:r>
        <w:rPr>
          <w:rFonts w:ascii="Times New Roman" w:hAnsi="Times New Roman" w:eastAsia="Times New Roman"/>
          <w:u w:val="single"/>
        </w:rPr>
        <w:t> </w:t>
        <w:tab/>
        <w:tab/>
      </w:r>
    </w:p>
    <w:p>
      <w:pPr>
        <w:pStyle w:val="BodyText"/>
        <w:spacing w:line="457" w:lineRule="exact"/>
      </w:pPr>
      <w:r>
        <w:rPr/>
        <w:t>性別：男∕女∕其他</w:t>
      </w:r>
    </w:p>
    <w:p>
      <w:pPr>
        <w:pStyle w:val="BodyText"/>
        <w:spacing w:line="494" w:lineRule="exact"/>
      </w:pPr>
      <w:r>
        <w:rPr/>
        <w:t>生日：○○年○○月○○日</w:t>
      </w:r>
    </w:p>
    <w:p>
      <w:pPr>
        <w:spacing w:after="0" w:line="494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452" w:top="1660" w:bottom="1640" w:left="1260" w:right="1260"/>
          <w:pgNumType w:start="1"/>
        </w:sectPr>
      </w:pPr>
    </w:p>
    <w:p>
      <w:pPr>
        <w:pStyle w:val="BodyText"/>
        <w:tabs>
          <w:tab w:pos="7246" w:val="left" w:leader="none"/>
        </w:tabs>
        <w:spacing w:line="537" w:lineRule="exact" w:before="2"/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230" w:hanging="840"/>
      </w:pPr>
      <w:r>
        <w:rPr/>
        <w:t>（註：若一行不敷記載而於次行連續記載時，應與身分證明文件齊頭記載）</w:t>
      </w:r>
    </w:p>
    <w:p>
      <w:pPr>
        <w:spacing w:after="0" w:line="194" w:lineRule="auto"/>
        <w:sectPr>
          <w:pgSz w:w="11910" w:h="16840"/>
          <w:pgMar w:header="1451" w:footer="1452" w:top="1660" w:bottom="1660" w:left="1260" w:right="1260"/>
        </w:sectPr>
      </w:pPr>
    </w:p>
    <w:p>
      <w:pPr>
        <w:pStyle w:val="BodyText"/>
        <w:spacing w:line="537" w:lineRule="exact" w:before="2"/>
        <w:ind w:left="158"/>
      </w:pPr>
      <w:r>
        <w:rPr/>
        <w:t>為聲請另行估價拍賣事：</w:t>
      </w:r>
    </w:p>
    <w:p>
      <w:pPr>
        <w:pStyle w:val="BodyText"/>
        <w:spacing w:line="194" w:lineRule="auto" w:before="22"/>
        <w:ind w:left="158" w:right="150" w:firstLine="559"/>
        <w:jc w:val="both"/>
      </w:pPr>
      <w:r>
        <w:rPr/>
        <w:t>貴院○○年度○○字第○○○號聲請人即債權人與債務人○○○間強</w:t>
      </w:r>
      <w:r>
        <w:rPr>
          <w:spacing w:val="-3"/>
        </w:rPr>
        <w:t>制執行事件，前因執行標的不動產迄未拍定，目前在貴院公告應買 </w:t>
      </w:r>
      <w:r>
        <w:rPr/>
        <w:t>3</w:t>
      </w:r>
      <w:r>
        <w:rPr>
          <w:spacing w:val="-2"/>
        </w:rPr>
        <w:t> 個月</w:t>
      </w:r>
      <w:r>
        <w:rPr>
          <w:spacing w:val="-14"/>
        </w:rPr>
        <w:t>期間中。在此公告期間，迄今尚無人為應買的表示，以致聲請人的債權一直</w:t>
      </w:r>
      <w:r>
        <w:rPr>
          <w:spacing w:val="-17"/>
        </w:rPr>
        <w:t>未能受償。為此聲請貴院就該不動產另行估價</w:t>
      </w:r>
      <w:r>
        <w:rPr/>
        <w:t>（</w:t>
      </w:r>
      <w:r>
        <w:rPr>
          <w:spacing w:val="-4"/>
        </w:rPr>
        <w:t>聲請人宜具體表明對另行估</w:t>
      </w:r>
      <w:r>
        <w:rPr>
          <w:spacing w:val="-14"/>
        </w:rPr>
        <w:t>價的意見，例如：據以核定拍賣底價的鑑價程序是於○○年○月辦理，距現</w:t>
      </w:r>
      <w:r>
        <w:rPr>
          <w:spacing w:val="-17"/>
        </w:rPr>
        <w:t>在已時隔○年○月，房屋市場價格已有如何的變動，因此請求重新鑑價…… 等）</w:t>
      </w:r>
      <w:r>
        <w:rPr>
          <w:spacing w:val="-6"/>
        </w:rPr>
        <w:t>拍賣，以便聲請人得以早日收回債權。</w:t>
      </w: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 w:before="6"/>
        <w:ind w:left="0"/>
        <w:rPr>
          <w:sz w:val="25"/>
        </w:rPr>
      </w:pPr>
    </w:p>
    <w:p>
      <w:pPr>
        <w:pStyle w:val="BodyText"/>
        <w:spacing w:line="537" w:lineRule="exact"/>
        <w:ind w:left="720"/>
      </w:pPr>
      <w:r>
        <w:rPr/>
        <w:t>此致</w:t>
      </w:r>
    </w:p>
    <w:p>
      <w:pPr>
        <w:pStyle w:val="BodyText"/>
        <w:tabs>
          <w:tab w:pos="4080" w:val="left" w:leader="none"/>
        </w:tabs>
        <w:ind w:left="158"/>
      </w:pPr>
      <w:r>
        <w:rPr/>
        <w:t>○○○○地方</w:t>
      </w:r>
      <w:r>
        <w:rPr>
          <w:spacing w:val="-3"/>
        </w:rPr>
        <w:t>法院</w:t>
      </w:r>
      <w:r>
        <w:rPr/>
        <w:t>民事執</w:t>
      </w:r>
      <w:r>
        <w:rPr>
          <w:spacing w:val="-3"/>
        </w:rPr>
        <w:t>行</w:t>
      </w:r>
      <w:r>
        <w:rPr/>
        <w:t>處</w:t>
        <w:tab/>
      </w:r>
      <w:r>
        <w:rPr>
          <w:spacing w:val="-3"/>
        </w:rPr>
        <w:t>公鑒</w:t>
      </w:r>
    </w:p>
    <w:p>
      <w:pPr>
        <w:pStyle w:val="BodyText"/>
        <w:tabs>
          <w:tab w:pos="2600" w:val="left" w:leader="none"/>
          <w:tab w:pos="4066" w:val="left" w:leader="none"/>
          <w:tab w:pos="5041" w:val="left" w:leader="none"/>
          <w:tab w:pos="6507" w:val="left" w:leader="none"/>
          <w:tab w:pos="7482" w:val="left" w:leader="none"/>
          <w:tab w:pos="8949" w:val="left" w:leader="none"/>
        </w:tabs>
        <w:spacing w:line="537" w:lineRule="exact"/>
        <w:ind w:left="158"/>
      </w:pPr>
      <w:r>
        <w:rPr/>
        <w:t>中  華</w:t>
      </w:r>
      <w:r>
        <w:rPr>
          <w:spacing w:val="-5"/>
        </w:rPr>
        <w:t> </w:t>
      </w:r>
      <w:r>
        <w:rPr/>
        <w:t>民</w:t>
      </w:r>
      <w:r>
        <w:rPr>
          <w:spacing w:val="69"/>
        </w:rPr>
        <w:t> </w:t>
      </w:r>
      <w:r>
        <w:rPr/>
        <w:t>國</w:t>
        <w:tab/>
        <w:t>○</w:t>
      </w:r>
      <w:r>
        <w:rPr>
          <w:spacing w:val="68"/>
        </w:rPr>
        <w:t> </w:t>
      </w:r>
      <w:r>
        <w:rPr/>
        <w:t>○</w:t>
        <w:tab/>
        <w:t>年</w:t>
        <w:tab/>
        <w:t>○</w:t>
      </w:r>
      <w:r>
        <w:rPr>
          <w:spacing w:val="69"/>
        </w:rPr>
        <w:t> </w:t>
      </w:r>
      <w:r>
        <w:rPr/>
        <w:t>○</w:t>
        <w:tab/>
        <w:t>月</w:t>
        <w:tab/>
        <w:t>○</w:t>
      </w:r>
      <w:r>
        <w:rPr>
          <w:spacing w:val="69"/>
        </w:rPr>
        <w:t> </w:t>
      </w:r>
      <w:r>
        <w:rPr/>
        <w:t>○</w:t>
        <w:tab/>
        <w:t>日</w:t>
      </w:r>
    </w:p>
    <w:p>
      <w:pPr>
        <w:pStyle w:val="BodyText"/>
        <w:spacing w:line="240" w:lineRule="auto" w:before="12"/>
        <w:ind w:left="0"/>
        <w:rPr>
          <w:sz w:val="3"/>
        </w:rPr>
      </w:pPr>
    </w:p>
    <w:tbl>
      <w:tblPr>
        <w:tblW w:w="0" w:type="auto"/>
        <w:jc w:val="left"/>
        <w:tblInd w:w="4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608"/>
        <w:gridCol w:w="1803"/>
      </w:tblGrid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380" w:hRule="atLeast"/>
        </w:trPr>
        <w:tc>
          <w:tcPr>
            <w:tcW w:w="1313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>
            <w:pPr>
              <w:pStyle w:val="TableParagraph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header="1451" w:footer="1452" w:top="1660" w:bottom="1660" w:left="1260" w:right="1260"/>
        </w:sectPr>
      </w:pPr>
    </w:p>
    <w:p>
      <w:pPr>
        <w:pStyle w:val="BodyText"/>
        <w:spacing w:line="240" w:lineRule="auto" w:before="9"/>
        <w:ind w:left="0"/>
        <w:rPr>
          <w:sz w:val="9"/>
        </w:rPr>
      </w:pPr>
    </w:p>
    <w:sectPr>
      <w:pgSz w:w="11910" w:h="16840"/>
      <w:pgMar w:header="1451" w:footer="1452" w:top="1660" w:bottom="166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890015pt;margin-top:757.64209pt;width:11.55pt;height:14.2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98272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line="480" w:lineRule="exact"/>
      <w:ind w:left="2993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698" w:lineRule="exact"/>
      <w:ind w:left="15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60" w:lineRule="exact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2019-12-11T02:17:43Z</dcterms:created>
  <dcterms:modified xsi:type="dcterms:W3CDTF">2019-12-11T02:17:43Z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