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244"/>
      </w:tblGrid>
      <w:tr w:rsidR="00330BDC">
        <w:trPr>
          <w:trHeight w:val="478"/>
        </w:trPr>
        <w:tc>
          <w:tcPr>
            <w:tcW w:w="9072" w:type="dxa"/>
            <w:gridSpan w:val="2"/>
          </w:tcPr>
          <w:p w:rsidR="00330BDC" w:rsidRPr="0018146E" w:rsidRDefault="00000315">
            <w:pPr>
              <w:spacing w:line="400" w:lineRule="exact"/>
              <w:jc w:val="center"/>
              <w:rPr>
                <w:rFonts w:ascii="標楷體" w:eastAsia="華康楷書體W7(P)" w:hAnsi="標楷體"/>
                <w:bCs/>
                <w:sz w:val="32"/>
              </w:rPr>
            </w:pPr>
            <w:bookmarkStart w:id="0" w:name="_GoBack"/>
            <w:bookmarkEnd w:id="0"/>
            <w:r w:rsidRPr="0018146E">
              <w:rPr>
                <w:rFonts w:ascii="標楷體" w:eastAsia="華康楷書體W7(P)" w:hAnsi="標楷體" w:hint="eastAsia"/>
                <w:bCs/>
                <w:sz w:val="32"/>
              </w:rPr>
              <w:t>民事</w:t>
            </w:r>
            <w:r w:rsidR="00330BDC" w:rsidRPr="0018146E">
              <w:rPr>
                <w:rFonts w:ascii="標楷體" w:eastAsia="華康楷書體W7(P)" w:hAnsi="標楷體" w:hint="eastAsia"/>
                <w:bCs/>
                <w:sz w:val="32"/>
              </w:rPr>
              <w:t>意見調查表</w:t>
            </w:r>
          </w:p>
        </w:tc>
      </w:tr>
      <w:tr w:rsidR="00330BDC">
        <w:trPr>
          <w:cantSplit/>
          <w:trHeight w:val="340"/>
        </w:trPr>
        <w:tc>
          <w:tcPr>
            <w:tcW w:w="1828" w:type="dxa"/>
            <w:vAlign w:val="center"/>
          </w:tcPr>
          <w:p w:rsidR="00330BDC" w:rsidRDefault="00330BDC" w:rsidP="00844B14">
            <w:pPr>
              <w:spacing w:line="280" w:lineRule="exact"/>
              <w:ind w:leftChars="30" w:left="72" w:rightChars="30" w:right="72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調解案號</w:t>
            </w:r>
          </w:p>
        </w:tc>
        <w:tc>
          <w:tcPr>
            <w:tcW w:w="7244" w:type="dxa"/>
            <w:vAlign w:val="center"/>
          </w:tcPr>
          <w:p w:rsidR="00330BDC" w:rsidRDefault="00330BDC" w:rsidP="006E7747">
            <w:pPr>
              <w:spacing w:line="280" w:lineRule="exact"/>
              <w:ind w:leftChars="45" w:left="108" w:firstLineChars="300" w:firstLine="8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年度      字第          號     </w:t>
            </w:r>
          </w:p>
        </w:tc>
      </w:tr>
      <w:tr w:rsidR="00330BDC">
        <w:trPr>
          <w:cantSplit/>
          <w:trHeight w:val="340"/>
        </w:trPr>
        <w:tc>
          <w:tcPr>
            <w:tcW w:w="1828" w:type="dxa"/>
            <w:vAlign w:val="center"/>
          </w:tcPr>
          <w:p w:rsidR="00330BDC" w:rsidRDefault="00330BDC" w:rsidP="00844B14">
            <w:pPr>
              <w:spacing w:line="280" w:lineRule="exact"/>
              <w:ind w:leftChars="30" w:left="72" w:rightChars="30" w:right="72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調解結果</w:t>
            </w:r>
          </w:p>
        </w:tc>
        <w:tc>
          <w:tcPr>
            <w:tcW w:w="7244" w:type="dxa"/>
            <w:vAlign w:val="center"/>
          </w:tcPr>
          <w:p w:rsidR="00330BDC" w:rsidRDefault="00330BDC" w:rsidP="006E7747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□成立          □不成立</w:t>
            </w:r>
          </w:p>
        </w:tc>
      </w:tr>
      <w:tr w:rsidR="00330BDC">
        <w:trPr>
          <w:cantSplit/>
          <w:trHeight w:val="340"/>
        </w:trPr>
        <w:tc>
          <w:tcPr>
            <w:tcW w:w="1828" w:type="dxa"/>
            <w:vAlign w:val="center"/>
          </w:tcPr>
          <w:p w:rsidR="00330BDC" w:rsidRDefault="00330BDC" w:rsidP="006E7747">
            <w:pPr>
              <w:spacing w:line="280" w:lineRule="exact"/>
              <w:ind w:leftChars="30" w:left="72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調解委員姓名</w:t>
            </w:r>
          </w:p>
        </w:tc>
        <w:tc>
          <w:tcPr>
            <w:tcW w:w="7244" w:type="dxa"/>
            <w:vAlign w:val="center"/>
          </w:tcPr>
          <w:p w:rsidR="00330BDC" w:rsidRDefault="00330BDC" w:rsidP="006E7747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30BDC">
        <w:trPr>
          <w:trHeight w:val="567"/>
        </w:trPr>
        <w:tc>
          <w:tcPr>
            <w:tcW w:w="9072" w:type="dxa"/>
            <w:gridSpan w:val="2"/>
            <w:vAlign w:val="center"/>
          </w:tcPr>
          <w:p w:rsidR="00330BDC" w:rsidRPr="0018146E" w:rsidRDefault="00330BDC" w:rsidP="0018146E">
            <w:pPr>
              <w:spacing w:line="320" w:lineRule="exact"/>
              <w:ind w:leftChars="30" w:left="1346" w:hangingChars="455" w:hanging="1274"/>
              <w:jc w:val="both"/>
              <w:rPr>
                <w:rFonts w:ascii="標楷體" w:eastAsia="華康楷書體W7(P)" w:hAnsi="標楷體"/>
                <w:bCs/>
                <w:sz w:val="28"/>
              </w:rPr>
            </w:pPr>
            <w:r w:rsidRPr="0018146E">
              <w:rPr>
                <w:rFonts w:ascii="標楷體" w:eastAsia="華康楷書體W7(P)" w:hAnsi="標楷體" w:hint="eastAsia"/>
                <w:bCs/>
                <w:sz w:val="28"/>
              </w:rPr>
              <w:t>您覺得調解委員有無事先瞭解您的案情</w:t>
            </w:r>
          </w:p>
          <w:p w:rsidR="00330BDC" w:rsidRDefault="00330BDC" w:rsidP="003C6F28">
            <w:pPr>
              <w:spacing w:afterLines="5" w:after="18" w:line="330" w:lineRule="exact"/>
              <w:ind w:leftChars="30" w:left="1346" w:hangingChars="455" w:hanging="1274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□有    □無    □不知道</w:t>
            </w:r>
          </w:p>
        </w:tc>
      </w:tr>
      <w:tr w:rsidR="00330BDC">
        <w:tc>
          <w:tcPr>
            <w:tcW w:w="9072" w:type="dxa"/>
            <w:gridSpan w:val="2"/>
            <w:vAlign w:val="center"/>
          </w:tcPr>
          <w:p w:rsidR="00330BDC" w:rsidRPr="0018146E" w:rsidRDefault="00330BDC" w:rsidP="0018146E">
            <w:pPr>
              <w:spacing w:line="320" w:lineRule="exact"/>
              <w:ind w:leftChars="30" w:left="1346" w:hangingChars="455" w:hanging="1274"/>
              <w:jc w:val="both"/>
              <w:rPr>
                <w:rFonts w:ascii="標楷體" w:eastAsia="華康楷書體W7(P)" w:hAnsi="標楷體"/>
                <w:bCs/>
                <w:sz w:val="28"/>
              </w:rPr>
            </w:pPr>
            <w:r w:rsidRPr="0018146E">
              <w:rPr>
                <w:rFonts w:ascii="標楷體" w:eastAsia="華康楷書體W7(P)" w:hAnsi="標楷體" w:hint="eastAsia"/>
                <w:bCs/>
                <w:sz w:val="28"/>
              </w:rPr>
              <w:t>您覺得調解委員的態度是否誠懇、中立</w:t>
            </w:r>
          </w:p>
          <w:p w:rsidR="00330BDC" w:rsidRDefault="00330BDC" w:rsidP="003C6F28">
            <w:pPr>
              <w:spacing w:afterLines="5" w:after="18" w:line="320" w:lineRule="exact"/>
              <w:ind w:leftChars="30" w:left="1346" w:hangingChars="455" w:hanging="1274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□是    □尚可    □否    □無意見</w:t>
            </w:r>
          </w:p>
        </w:tc>
      </w:tr>
      <w:tr w:rsidR="00330BDC">
        <w:tc>
          <w:tcPr>
            <w:tcW w:w="9072" w:type="dxa"/>
            <w:gridSpan w:val="2"/>
            <w:vAlign w:val="center"/>
          </w:tcPr>
          <w:p w:rsidR="00330BDC" w:rsidRPr="0018146E" w:rsidRDefault="00330BDC" w:rsidP="0018146E">
            <w:pPr>
              <w:spacing w:line="320" w:lineRule="exact"/>
              <w:ind w:leftChars="30" w:left="1346" w:hangingChars="455" w:hanging="1274"/>
              <w:jc w:val="both"/>
              <w:rPr>
                <w:rFonts w:ascii="標楷體" w:eastAsia="華康楷書體W7(P)" w:hAnsi="標楷體"/>
                <w:bCs/>
                <w:sz w:val="28"/>
              </w:rPr>
            </w:pPr>
            <w:r w:rsidRPr="0018146E">
              <w:rPr>
                <w:rFonts w:ascii="標楷體" w:eastAsia="華康楷書體W7(P)" w:hAnsi="標楷體" w:hint="eastAsia"/>
                <w:bCs/>
                <w:sz w:val="28"/>
              </w:rPr>
              <w:t>您覺得調解委員是否給您和對方充分溝通及表達意見的機會</w:t>
            </w:r>
          </w:p>
          <w:p w:rsidR="00330BDC" w:rsidRDefault="00330BDC" w:rsidP="003C6F28">
            <w:pPr>
              <w:spacing w:afterLines="5" w:after="18" w:line="320" w:lineRule="exact"/>
              <w:ind w:leftChars="30" w:left="1346" w:hangingChars="455" w:hanging="1274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□是    □尚可    □否    □無意見</w:t>
            </w:r>
          </w:p>
        </w:tc>
      </w:tr>
      <w:tr w:rsidR="00330BDC">
        <w:tc>
          <w:tcPr>
            <w:tcW w:w="9072" w:type="dxa"/>
            <w:gridSpan w:val="2"/>
            <w:vAlign w:val="center"/>
          </w:tcPr>
          <w:p w:rsidR="00330BDC" w:rsidRPr="0018146E" w:rsidRDefault="00330BDC" w:rsidP="0018146E">
            <w:pPr>
              <w:spacing w:line="320" w:lineRule="exact"/>
              <w:ind w:leftChars="30" w:left="1346" w:hangingChars="455" w:hanging="1274"/>
              <w:jc w:val="both"/>
              <w:rPr>
                <w:rFonts w:ascii="標楷體" w:eastAsia="華康楷書體W7(P)" w:hAnsi="標楷體"/>
                <w:bCs/>
                <w:sz w:val="28"/>
              </w:rPr>
            </w:pPr>
            <w:r w:rsidRPr="0018146E">
              <w:rPr>
                <w:rFonts w:ascii="標楷體" w:eastAsia="華康楷書體W7(P)" w:hAnsi="標楷體" w:hint="eastAsia"/>
                <w:bCs/>
                <w:sz w:val="28"/>
              </w:rPr>
              <w:t>您覺得調解委員是否仔細傾聽您的意見</w:t>
            </w:r>
          </w:p>
          <w:p w:rsidR="00330BDC" w:rsidRDefault="00330BDC" w:rsidP="00540D0F">
            <w:pPr>
              <w:spacing w:afterLines="5" w:after="18" w:line="320" w:lineRule="exact"/>
              <w:ind w:leftChars="30" w:left="1346" w:hangingChars="455" w:hanging="1274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□是    □尚可    □否    □無意見</w:t>
            </w:r>
          </w:p>
        </w:tc>
      </w:tr>
      <w:tr w:rsidR="00330BDC">
        <w:tc>
          <w:tcPr>
            <w:tcW w:w="9072" w:type="dxa"/>
            <w:gridSpan w:val="2"/>
            <w:vAlign w:val="center"/>
          </w:tcPr>
          <w:p w:rsidR="00330BDC" w:rsidRPr="0018146E" w:rsidRDefault="00330BDC" w:rsidP="0018146E">
            <w:pPr>
              <w:spacing w:line="320" w:lineRule="exact"/>
              <w:ind w:leftChars="30" w:left="1346" w:hangingChars="455" w:hanging="1274"/>
              <w:jc w:val="both"/>
              <w:rPr>
                <w:rFonts w:ascii="標楷體" w:eastAsia="華康楷書體W7(P)" w:hAnsi="標楷體"/>
                <w:bCs/>
                <w:sz w:val="28"/>
              </w:rPr>
            </w:pPr>
            <w:r w:rsidRPr="0018146E">
              <w:rPr>
                <w:rFonts w:ascii="標楷體" w:eastAsia="華康楷書體W7(P)" w:hAnsi="標楷體" w:hint="eastAsia"/>
                <w:bCs/>
                <w:sz w:val="28"/>
              </w:rPr>
              <w:t>您覺得調解委員有無適當勸導雙方當事人</w:t>
            </w:r>
          </w:p>
          <w:p w:rsidR="00330BDC" w:rsidRDefault="00330BDC" w:rsidP="00540D0F">
            <w:pPr>
              <w:spacing w:afterLines="5" w:after="18" w:line="320" w:lineRule="exact"/>
              <w:ind w:leftChars="30" w:left="1346" w:hangingChars="455" w:hanging="1274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□有    □尚可    □無    □無意見</w:t>
            </w:r>
          </w:p>
        </w:tc>
      </w:tr>
      <w:tr w:rsidR="00330BDC">
        <w:tc>
          <w:tcPr>
            <w:tcW w:w="9072" w:type="dxa"/>
            <w:gridSpan w:val="2"/>
            <w:vAlign w:val="center"/>
          </w:tcPr>
          <w:p w:rsidR="00330BDC" w:rsidRPr="0018146E" w:rsidRDefault="00330BDC" w:rsidP="0018146E">
            <w:pPr>
              <w:spacing w:line="320" w:lineRule="exact"/>
              <w:ind w:leftChars="30" w:left="1346" w:hangingChars="455" w:hanging="1274"/>
              <w:jc w:val="both"/>
              <w:rPr>
                <w:rFonts w:ascii="標楷體" w:eastAsia="華康楷書體W7(P)" w:hAnsi="標楷體"/>
                <w:bCs/>
                <w:sz w:val="28"/>
              </w:rPr>
            </w:pPr>
            <w:r w:rsidRPr="0018146E">
              <w:rPr>
                <w:rFonts w:ascii="標楷體" w:eastAsia="華康楷書體W7(P)" w:hAnsi="標楷體" w:hint="eastAsia"/>
                <w:bCs/>
                <w:sz w:val="28"/>
              </w:rPr>
              <w:t>您覺得調解委員有關案情的分析及法律的意見是否適當</w:t>
            </w:r>
          </w:p>
          <w:p w:rsidR="00330BDC" w:rsidRDefault="00330BDC" w:rsidP="00540D0F">
            <w:pPr>
              <w:spacing w:afterLines="5" w:after="18" w:line="320" w:lineRule="exact"/>
              <w:ind w:leftChars="30" w:left="1346" w:hangingChars="455" w:hanging="1274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□是    □尚可    □否    □無意見</w:t>
            </w:r>
          </w:p>
        </w:tc>
      </w:tr>
      <w:tr w:rsidR="00330BDC">
        <w:tc>
          <w:tcPr>
            <w:tcW w:w="9072" w:type="dxa"/>
            <w:gridSpan w:val="2"/>
            <w:vAlign w:val="center"/>
          </w:tcPr>
          <w:p w:rsidR="00330BDC" w:rsidRPr="0018146E" w:rsidRDefault="00330BDC" w:rsidP="0018146E">
            <w:pPr>
              <w:spacing w:line="320" w:lineRule="exact"/>
              <w:ind w:leftChars="30" w:left="1346" w:hangingChars="455" w:hanging="1274"/>
              <w:jc w:val="both"/>
              <w:rPr>
                <w:rFonts w:ascii="標楷體" w:eastAsia="華康楷書體W7(P)" w:hAnsi="標楷體"/>
                <w:bCs/>
                <w:sz w:val="28"/>
              </w:rPr>
            </w:pPr>
            <w:r w:rsidRPr="0018146E">
              <w:rPr>
                <w:rFonts w:ascii="標楷體" w:eastAsia="華康楷書體W7(P)" w:hAnsi="標楷體" w:hint="eastAsia"/>
                <w:bCs/>
                <w:sz w:val="28"/>
              </w:rPr>
              <w:t>您覺得調解委員有無積極提出調解方案</w:t>
            </w:r>
          </w:p>
          <w:p w:rsidR="00330BDC" w:rsidRPr="0018146E" w:rsidRDefault="00330BDC" w:rsidP="00832E60">
            <w:pPr>
              <w:spacing w:afterLines="5" w:after="18" w:line="320" w:lineRule="exact"/>
              <w:ind w:leftChars="30" w:left="1346" w:hangingChars="455" w:hanging="1274"/>
              <w:jc w:val="both"/>
              <w:rPr>
                <w:rFonts w:ascii="標楷體" w:eastAsia="華康楷書體W7(P)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□有    □無    □不知道</w:t>
            </w:r>
          </w:p>
        </w:tc>
      </w:tr>
      <w:tr w:rsidR="00330BDC">
        <w:tc>
          <w:tcPr>
            <w:tcW w:w="9072" w:type="dxa"/>
            <w:gridSpan w:val="2"/>
            <w:vAlign w:val="center"/>
          </w:tcPr>
          <w:p w:rsidR="00330BDC" w:rsidRPr="0018146E" w:rsidRDefault="00330BDC" w:rsidP="0018146E">
            <w:pPr>
              <w:spacing w:line="320" w:lineRule="exact"/>
              <w:ind w:leftChars="30" w:left="1346" w:hangingChars="455" w:hanging="1274"/>
              <w:jc w:val="both"/>
              <w:rPr>
                <w:rFonts w:ascii="標楷體" w:eastAsia="華康楷書體W7(P)" w:hAnsi="標楷體"/>
                <w:bCs/>
                <w:sz w:val="28"/>
              </w:rPr>
            </w:pPr>
            <w:r w:rsidRPr="0018146E">
              <w:rPr>
                <w:rFonts w:ascii="標楷體" w:eastAsia="華康楷書體W7(P)" w:hAnsi="標楷體" w:hint="eastAsia"/>
                <w:bCs/>
                <w:sz w:val="28"/>
              </w:rPr>
              <w:t>您覺得調解委員提出的調解方案是否公平適當</w:t>
            </w:r>
          </w:p>
          <w:p w:rsidR="00330BDC" w:rsidRDefault="00330BDC" w:rsidP="00832E60">
            <w:pPr>
              <w:spacing w:afterLines="5" w:after="18" w:line="320" w:lineRule="exact"/>
              <w:ind w:leftChars="30" w:left="1346" w:hangingChars="455" w:hanging="1274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□是    □尚可    □否    □無意見</w:t>
            </w:r>
          </w:p>
        </w:tc>
      </w:tr>
      <w:tr w:rsidR="00330BDC">
        <w:tc>
          <w:tcPr>
            <w:tcW w:w="9072" w:type="dxa"/>
            <w:gridSpan w:val="2"/>
            <w:vAlign w:val="center"/>
          </w:tcPr>
          <w:p w:rsidR="00330BDC" w:rsidRPr="0018146E" w:rsidRDefault="00330BDC" w:rsidP="0018146E">
            <w:pPr>
              <w:spacing w:line="320" w:lineRule="exact"/>
              <w:ind w:leftChars="30" w:left="1346" w:hangingChars="455" w:hanging="1274"/>
              <w:jc w:val="both"/>
              <w:rPr>
                <w:rFonts w:ascii="標楷體" w:eastAsia="華康楷書體W7(P)" w:hAnsi="標楷體"/>
                <w:bCs/>
                <w:sz w:val="28"/>
              </w:rPr>
            </w:pPr>
            <w:r w:rsidRPr="0018146E">
              <w:rPr>
                <w:rFonts w:ascii="標楷體" w:eastAsia="華康楷書體W7(P)" w:hAnsi="標楷體" w:hint="eastAsia"/>
                <w:bCs/>
                <w:sz w:val="28"/>
              </w:rPr>
              <w:t>您覺得調解委員的調解是否解決全部的紛爭</w:t>
            </w:r>
          </w:p>
          <w:p w:rsidR="00330BDC" w:rsidRDefault="00330BDC" w:rsidP="00832E60">
            <w:pPr>
              <w:spacing w:afterLines="5" w:after="18" w:line="320" w:lineRule="exact"/>
              <w:ind w:leftChars="30" w:left="1346" w:hangingChars="455" w:hanging="1274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□是    □尚可    □否    □無意見</w:t>
            </w:r>
          </w:p>
        </w:tc>
      </w:tr>
      <w:tr w:rsidR="00330BDC">
        <w:tc>
          <w:tcPr>
            <w:tcW w:w="9072" w:type="dxa"/>
            <w:gridSpan w:val="2"/>
            <w:vAlign w:val="center"/>
          </w:tcPr>
          <w:p w:rsidR="00330BDC" w:rsidRPr="0018146E" w:rsidRDefault="00330BDC" w:rsidP="0018146E">
            <w:pPr>
              <w:spacing w:line="320" w:lineRule="exact"/>
              <w:ind w:leftChars="30" w:left="1346" w:hangingChars="455" w:hanging="1274"/>
              <w:jc w:val="both"/>
              <w:rPr>
                <w:rFonts w:ascii="標楷體" w:eastAsia="華康楷書體W7(P)" w:hAnsi="標楷體"/>
                <w:bCs/>
                <w:sz w:val="28"/>
              </w:rPr>
            </w:pPr>
            <w:r w:rsidRPr="0018146E">
              <w:rPr>
                <w:rFonts w:ascii="標楷體" w:eastAsia="華康楷書體W7(P)" w:hAnsi="標楷體" w:hint="eastAsia"/>
                <w:bCs/>
                <w:sz w:val="28"/>
              </w:rPr>
              <w:t>調解委員有無勉強或強迫您成立調解</w:t>
            </w:r>
          </w:p>
          <w:p w:rsidR="00330BDC" w:rsidRDefault="00330BDC" w:rsidP="00832E60">
            <w:pPr>
              <w:spacing w:afterLines="5" w:after="18" w:line="320" w:lineRule="exact"/>
              <w:ind w:leftChars="30" w:left="1346" w:hangingChars="455" w:hanging="1274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□有    □無</w:t>
            </w:r>
          </w:p>
        </w:tc>
      </w:tr>
      <w:tr w:rsidR="00330BDC">
        <w:tc>
          <w:tcPr>
            <w:tcW w:w="9072" w:type="dxa"/>
            <w:gridSpan w:val="2"/>
            <w:vAlign w:val="center"/>
          </w:tcPr>
          <w:p w:rsidR="00330BDC" w:rsidRPr="0018146E" w:rsidRDefault="00330BDC" w:rsidP="0018146E">
            <w:pPr>
              <w:spacing w:line="320" w:lineRule="exact"/>
              <w:ind w:leftChars="30" w:left="1346" w:hangingChars="455" w:hanging="1274"/>
              <w:jc w:val="both"/>
              <w:rPr>
                <w:rFonts w:ascii="標楷體" w:eastAsia="華康楷書體W7(P)" w:hAnsi="標楷體"/>
                <w:bCs/>
                <w:sz w:val="28"/>
              </w:rPr>
            </w:pPr>
            <w:r w:rsidRPr="0018146E">
              <w:rPr>
                <w:rFonts w:ascii="標楷體" w:eastAsia="華康楷書體W7(P)" w:hAnsi="標楷體" w:hint="eastAsia"/>
                <w:bCs/>
                <w:sz w:val="28"/>
              </w:rPr>
              <w:t>經過調解之後，您覺得您是否比較清楚您與對方對於爭執問題的想法</w:t>
            </w:r>
          </w:p>
          <w:p w:rsidR="00330BDC" w:rsidRPr="0018146E" w:rsidRDefault="00330BDC" w:rsidP="00832E60">
            <w:pPr>
              <w:spacing w:afterLines="5" w:after="18" w:line="320" w:lineRule="exact"/>
              <w:ind w:leftChars="30" w:left="1346" w:hangingChars="455" w:hanging="1274"/>
              <w:jc w:val="both"/>
              <w:rPr>
                <w:rFonts w:ascii="標楷體" w:eastAsia="華康楷書體W7(P)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□是    □尚可    □否    □無意見</w:t>
            </w:r>
          </w:p>
        </w:tc>
      </w:tr>
      <w:tr w:rsidR="00330BDC">
        <w:tc>
          <w:tcPr>
            <w:tcW w:w="9072" w:type="dxa"/>
            <w:gridSpan w:val="2"/>
            <w:vAlign w:val="center"/>
          </w:tcPr>
          <w:p w:rsidR="00330BDC" w:rsidRPr="0018146E" w:rsidRDefault="00330BDC" w:rsidP="0018146E">
            <w:pPr>
              <w:spacing w:line="320" w:lineRule="exact"/>
              <w:ind w:leftChars="30" w:left="1346" w:hangingChars="455" w:hanging="1274"/>
              <w:jc w:val="both"/>
              <w:rPr>
                <w:rFonts w:ascii="標楷體" w:eastAsia="華康楷書體W7(P)" w:hAnsi="標楷體"/>
                <w:bCs/>
                <w:sz w:val="28"/>
              </w:rPr>
            </w:pPr>
            <w:r w:rsidRPr="0018146E">
              <w:rPr>
                <w:rFonts w:ascii="標楷體" w:eastAsia="華康楷書體W7(P)" w:hAnsi="標楷體" w:hint="eastAsia"/>
                <w:bCs/>
                <w:sz w:val="28"/>
              </w:rPr>
              <w:t>您覺得調解是否可以使您得到有用而且正確的建議及資訊</w:t>
            </w:r>
          </w:p>
          <w:p w:rsidR="00330BDC" w:rsidRPr="0018146E" w:rsidRDefault="00330BDC" w:rsidP="00832E60">
            <w:pPr>
              <w:spacing w:afterLines="5" w:after="18" w:line="320" w:lineRule="exact"/>
              <w:ind w:leftChars="30" w:left="1346" w:hangingChars="455" w:hanging="1274"/>
              <w:jc w:val="both"/>
              <w:rPr>
                <w:rFonts w:ascii="標楷體" w:eastAsia="華康楷書體W7(P)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□是    □尚可    □否    □無意見</w:t>
            </w:r>
          </w:p>
        </w:tc>
      </w:tr>
      <w:tr w:rsidR="00330BDC">
        <w:tc>
          <w:tcPr>
            <w:tcW w:w="9072" w:type="dxa"/>
            <w:gridSpan w:val="2"/>
            <w:vAlign w:val="center"/>
          </w:tcPr>
          <w:p w:rsidR="00330BDC" w:rsidRPr="0018146E" w:rsidRDefault="00330BDC" w:rsidP="0018146E">
            <w:pPr>
              <w:spacing w:line="320" w:lineRule="exact"/>
              <w:ind w:leftChars="30" w:left="1346" w:hangingChars="455" w:hanging="1274"/>
              <w:jc w:val="both"/>
              <w:rPr>
                <w:rFonts w:ascii="標楷體" w:eastAsia="華康楷書體W7(P)" w:hAnsi="標楷體"/>
                <w:bCs/>
                <w:sz w:val="28"/>
              </w:rPr>
            </w:pPr>
            <w:r w:rsidRPr="0018146E">
              <w:rPr>
                <w:rFonts w:ascii="標楷體" w:eastAsia="華康楷書體W7(P)" w:hAnsi="標楷體" w:hint="eastAsia"/>
                <w:bCs/>
                <w:sz w:val="28"/>
              </w:rPr>
              <w:t>整體來說，對於調解的結果是否覺得滿意</w:t>
            </w:r>
          </w:p>
          <w:p w:rsidR="00330BDC" w:rsidRPr="0018146E" w:rsidRDefault="00330BDC" w:rsidP="00832E60">
            <w:pPr>
              <w:spacing w:afterLines="5" w:after="18" w:line="320" w:lineRule="exact"/>
              <w:ind w:leftChars="30" w:left="1346" w:hangingChars="455" w:hanging="1274"/>
              <w:jc w:val="both"/>
              <w:rPr>
                <w:rFonts w:ascii="標楷體" w:eastAsia="華康楷書體W7(P)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□是    □尚可    □否    □無意見</w:t>
            </w:r>
          </w:p>
        </w:tc>
      </w:tr>
      <w:tr w:rsidR="00330BDC">
        <w:tc>
          <w:tcPr>
            <w:tcW w:w="9072" w:type="dxa"/>
            <w:gridSpan w:val="2"/>
            <w:vAlign w:val="center"/>
          </w:tcPr>
          <w:p w:rsidR="00330BDC" w:rsidRPr="0018146E" w:rsidRDefault="00330BDC" w:rsidP="0018146E">
            <w:pPr>
              <w:spacing w:beforeLines="10" w:before="36" w:line="300" w:lineRule="exact"/>
              <w:ind w:leftChars="30" w:left="1346" w:rightChars="30" w:right="72" w:hangingChars="455" w:hanging="1274"/>
              <w:jc w:val="both"/>
              <w:rPr>
                <w:rFonts w:ascii="標楷體" w:eastAsia="華康楷書體W7(P)" w:hAnsi="標楷體"/>
                <w:bCs/>
                <w:sz w:val="28"/>
              </w:rPr>
            </w:pPr>
            <w:r w:rsidRPr="0018146E">
              <w:rPr>
                <w:rFonts w:ascii="標楷體" w:eastAsia="華康楷書體W7(P)" w:hAnsi="標楷體" w:hint="eastAsia"/>
                <w:bCs/>
                <w:sz w:val="28"/>
              </w:rPr>
              <w:t>調解委員有無案件以外的接觸或其他不當行為</w:t>
            </w:r>
          </w:p>
          <w:p w:rsidR="00330BDC" w:rsidRDefault="00330BDC" w:rsidP="00856A87">
            <w:pPr>
              <w:numPr>
                <w:ilvl w:val="0"/>
                <w:numId w:val="1"/>
              </w:numPr>
              <w:spacing w:line="340" w:lineRule="exact"/>
              <w:ind w:leftChars="30" w:left="310" w:rightChars="30" w:right="72" w:hanging="238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有  例如：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</w:t>
            </w:r>
            <w:r w:rsidR="006E7747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</w:t>
            </w:r>
          </w:p>
          <w:p w:rsidR="00330BDC" w:rsidRDefault="00330BDC" w:rsidP="006E7747">
            <w:pPr>
              <w:numPr>
                <w:ilvl w:val="0"/>
                <w:numId w:val="1"/>
              </w:numPr>
              <w:spacing w:afterLines="15" w:after="54" w:line="360" w:lineRule="exact"/>
              <w:ind w:leftChars="30" w:left="310" w:rightChars="30" w:right="72" w:hanging="23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無  □ 不明</w:t>
            </w:r>
          </w:p>
        </w:tc>
      </w:tr>
      <w:tr w:rsidR="00330BDC">
        <w:tc>
          <w:tcPr>
            <w:tcW w:w="9072" w:type="dxa"/>
            <w:gridSpan w:val="2"/>
            <w:vAlign w:val="center"/>
          </w:tcPr>
          <w:p w:rsidR="00330BDC" w:rsidRPr="0018146E" w:rsidRDefault="00330BDC" w:rsidP="0018146E">
            <w:pPr>
              <w:spacing w:beforeLines="10" w:before="36" w:afterLines="15" w:after="54" w:line="340" w:lineRule="exact"/>
              <w:ind w:leftChars="30" w:left="1346" w:rightChars="30" w:right="72" w:hangingChars="455" w:hanging="1274"/>
              <w:jc w:val="both"/>
              <w:rPr>
                <w:rFonts w:ascii="標楷體" w:eastAsia="華康楷書體W7(P)" w:hAnsi="標楷體"/>
                <w:bCs/>
                <w:sz w:val="28"/>
                <w:u w:val="single"/>
              </w:rPr>
            </w:pPr>
            <w:r w:rsidRPr="0018146E">
              <w:rPr>
                <w:rFonts w:ascii="標楷體" w:eastAsia="華康楷書體W7(P)" w:hAnsi="標楷體" w:hint="eastAsia"/>
                <w:bCs/>
                <w:sz w:val="28"/>
              </w:rPr>
              <w:t>其他建議：</w:t>
            </w:r>
            <w:r w:rsidRPr="0018146E">
              <w:rPr>
                <w:rFonts w:ascii="標楷體" w:eastAsia="華康楷書體W7(P)" w:hAnsi="標楷體" w:hint="eastAsia"/>
                <w:bCs/>
                <w:sz w:val="28"/>
                <w:u w:val="single"/>
              </w:rPr>
              <w:t xml:space="preserve">                                                           </w:t>
            </w:r>
          </w:p>
          <w:p w:rsidR="00330BDC" w:rsidRPr="006E7747" w:rsidRDefault="00330BDC" w:rsidP="006E7747">
            <w:pPr>
              <w:spacing w:afterLines="20" w:after="72" w:line="360" w:lineRule="exact"/>
              <w:ind w:leftChars="30" w:left="72" w:rightChars="30" w:right="72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                     </w:t>
            </w:r>
            <w:r w:rsidR="006E7747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</w:p>
        </w:tc>
      </w:tr>
      <w:tr w:rsidR="00330BDC">
        <w:tc>
          <w:tcPr>
            <w:tcW w:w="9072" w:type="dxa"/>
            <w:gridSpan w:val="2"/>
            <w:vAlign w:val="center"/>
          </w:tcPr>
          <w:p w:rsidR="00330BDC" w:rsidRPr="0018146E" w:rsidRDefault="00330BDC" w:rsidP="0018146E">
            <w:pPr>
              <w:spacing w:beforeLines="5" w:before="18" w:afterLines="10" w:after="36" w:line="300" w:lineRule="exact"/>
              <w:ind w:leftChars="30" w:left="1346" w:hangingChars="455" w:hanging="1274"/>
              <w:jc w:val="both"/>
              <w:rPr>
                <w:rFonts w:ascii="標楷體" w:eastAsia="華康楷書體W7(P)" w:hAnsi="標楷體"/>
                <w:bCs/>
                <w:sz w:val="28"/>
              </w:rPr>
            </w:pPr>
            <w:r w:rsidRPr="0018146E">
              <w:rPr>
                <w:rFonts w:ascii="標楷體" w:eastAsia="華康楷書體W7(P)" w:hAnsi="標楷體" w:hint="eastAsia"/>
                <w:bCs/>
                <w:sz w:val="28"/>
              </w:rPr>
              <w:t>謝謝您的協助！祝您</w:t>
            </w:r>
            <w:r w:rsidRPr="0018146E">
              <w:rPr>
                <w:rFonts w:ascii="標楷體" w:eastAsia="華康楷書體W7(P)" w:hAnsi="標楷體" w:hint="eastAsia"/>
                <w:bCs/>
                <w:sz w:val="28"/>
              </w:rPr>
              <w:t xml:space="preserve"> </w:t>
            </w:r>
            <w:r w:rsidRPr="0018146E">
              <w:rPr>
                <w:rFonts w:ascii="標楷體" w:eastAsia="華康楷書體W7(P)" w:hAnsi="標楷體" w:hint="eastAsia"/>
                <w:bCs/>
                <w:sz w:val="28"/>
              </w:rPr>
              <w:t>順心如意</w:t>
            </w:r>
            <w:r w:rsidRPr="0018146E">
              <w:rPr>
                <w:rFonts w:ascii="標楷體" w:eastAsia="華康楷書體W7(P)" w:hAnsi="標楷體" w:hint="eastAsia"/>
                <w:bCs/>
                <w:sz w:val="28"/>
              </w:rPr>
              <w:t xml:space="preserve"> </w:t>
            </w:r>
            <w:r w:rsidRPr="0018146E">
              <w:rPr>
                <w:rFonts w:ascii="標楷體" w:eastAsia="華康楷書體W7(P)" w:hAnsi="標楷體" w:hint="eastAsia"/>
                <w:bCs/>
                <w:sz w:val="28"/>
              </w:rPr>
              <w:t>闔家安泰！</w:t>
            </w:r>
          </w:p>
        </w:tc>
      </w:tr>
    </w:tbl>
    <w:p w:rsidR="00855133" w:rsidRDefault="00B71186" w:rsidP="00B71186">
      <w:r>
        <w:br w:type="page"/>
      </w:r>
    </w:p>
    <w:sectPr w:rsidR="00855133" w:rsidSect="009B5F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1418" w:footer="1418" w:gutter="0"/>
      <w:pgNumType w:start="24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FB0" w:rsidRDefault="00595FB0" w:rsidP="007D7E37">
      <w:r>
        <w:separator/>
      </w:r>
    </w:p>
  </w:endnote>
  <w:endnote w:type="continuationSeparator" w:id="0">
    <w:p w:rsidR="00595FB0" w:rsidRDefault="00595FB0" w:rsidP="007D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E60" w:rsidRDefault="00832E60" w:rsidP="00FA6C52">
    <w:pPr>
      <w:pStyle w:val="a4"/>
    </w:pPr>
    <w:r>
      <w:rPr>
        <w:rStyle w:val="a5"/>
        <w:rFonts w:hint="eastAsia"/>
        <w:szCs w:val="22"/>
      </w:rPr>
      <w:t>1</w:t>
    </w:r>
    <w:r w:rsidRPr="002B05D1">
      <w:rPr>
        <w:rStyle w:val="a5"/>
        <w:rFonts w:hint="eastAsia"/>
        <w:w w:val="150"/>
        <w:szCs w:val="22"/>
      </w:rPr>
      <w:t>-</w:t>
    </w:r>
    <w:r w:rsidR="000300CA">
      <w:rPr>
        <w:rStyle w:val="a5"/>
        <w:rFonts w:hint="eastAsia"/>
        <w:szCs w:val="22"/>
      </w:rPr>
      <w:t>0</w:t>
    </w:r>
    <w:r w:rsidR="00B71186">
      <w:rPr>
        <w:rStyle w:val="a5"/>
        <w:rFonts w:hint="eastAsia"/>
        <w:szCs w:val="22"/>
      </w:rPr>
      <w:t>80</w:t>
    </w:r>
    <w:r w:rsidRPr="002B05D1">
      <w:rPr>
        <w:rStyle w:val="a5"/>
        <w:rFonts w:hint="eastAsia"/>
        <w:w w:val="150"/>
        <w:szCs w:val="22"/>
      </w:rPr>
      <w:t>-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B5FF4">
      <w:rPr>
        <w:rStyle w:val="a5"/>
        <w:noProof/>
      </w:rPr>
      <w:t>244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E60" w:rsidRDefault="00832E60" w:rsidP="00A62E25">
    <w:pPr>
      <w:pStyle w:val="a4"/>
      <w:jc w:val="right"/>
    </w:pPr>
    <w:r>
      <w:rPr>
        <w:rStyle w:val="a5"/>
        <w:rFonts w:hint="eastAsia"/>
        <w:szCs w:val="22"/>
      </w:rPr>
      <w:t>1</w:t>
    </w:r>
    <w:r w:rsidRPr="002B05D1">
      <w:rPr>
        <w:rStyle w:val="a5"/>
        <w:rFonts w:hint="eastAsia"/>
        <w:w w:val="150"/>
        <w:szCs w:val="22"/>
      </w:rPr>
      <w:t>-</w:t>
    </w:r>
    <w:r w:rsidR="000300CA">
      <w:rPr>
        <w:rStyle w:val="a5"/>
        <w:rFonts w:hint="eastAsia"/>
        <w:szCs w:val="22"/>
      </w:rPr>
      <w:t>0</w:t>
    </w:r>
    <w:r w:rsidR="00B71186">
      <w:rPr>
        <w:rStyle w:val="a5"/>
        <w:rFonts w:hint="eastAsia"/>
        <w:szCs w:val="22"/>
      </w:rPr>
      <w:t>80</w:t>
    </w:r>
    <w:r w:rsidRPr="002B05D1">
      <w:rPr>
        <w:rStyle w:val="a5"/>
        <w:rFonts w:hint="eastAsia"/>
        <w:w w:val="150"/>
        <w:szCs w:val="22"/>
      </w:rPr>
      <w:t>-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B5FF4">
      <w:rPr>
        <w:rStyle w:val="a5"/>
        <w:noProof/>
      </w:rPr>
      <w:t>243</w:t>
    </w:r>
    <w:r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904" w:rsidRDefault="004C79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FB0" w:rsidRDefault="00595FB0" w:rsidP="007D7E37">
      <w:r>
        <w:separator/>
      </w:r>
    </w:p>
  </w:footnote>
  <w:footnote w:type="continuationSeparator" w:id="0">
    <w:p w:rsidR="00595FB0" w:rsidRDefault="00595FB0" w:rsidP="007D7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904" w:rsidRDefault="004C79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E60" w:rsidRPr="00FA6C52" w:rsidRDefault="00832E60" w:rsidP="00FA6C52">
    <w:pPr>
      <w:pStyle w:val="a3"/>
    </w:pPr>
    <w:r w:rsidRPr="00FA6C52">
      <w:rPr>
        <w:rFonts w:hint="eastAsia"/>
      </w:rPr>
      <w:t>法院書狀參考範例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904" w:rsidRDefault="004C79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0BCD"/>
    <w:multiLevelType w:val="hybridMultilevel"/>
    <w:tmpl w:val="A376832A"/>
    <w:lvl w:ilvl="0" w:tplc="D65AE4C2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7D6D"/>
    <w:rsid w:val="00000315"/>
    <w:rsid w:val="00014254"/>
    <w:rsid w:val="000300CA"/>
    <w:rsid w:val="000F2FE8"/>
    <w:rsid w:val="00120B9B"/>
    <w:rsid w:val="00173DDA"/>
    <w:rsid w:val="0018146E"/>
    <w:rsid w:val="00185054"/>
    <w:rsid w:val="001E2F9A"/>
    <w:rsid w:val="00220F1A"/>
    <w:rsid w:val="00330BDC"/>
    <w:rsid w:val="00350E03"/>
    <w:rsid w:val="003C6F28"/>
    <w:rsid w:val="0043510A"/>
    <w:rsid w:val="004C7904"/>
    <w:rsid w:val="004E4EAB"/>
    <w:rsid w:val="00513EAA"/>
    <w:rsid w:val="00540D0F"/>
    <w:rsid w:val="00595FB0"/>
    <w:rsid w:val="005C33E7"/>
    <w:rsid w:val="005D60DA"/>
    <w:rsid w:val="005F0E9A"/>
    <w:rsid w:val="006B2354"/>
    <w:rsid w:val="006B65A6"/>
    <w:rsid w:val="006E7747"/>
    <w:rsid w:val="007A5FB4"/>
    <w:rsid w:val="007D7E37"/>
    <w:rsid w:val="00806B57"/>
    <w:rsid w:val="00832E60"/>
    <w:rsid w:val="00844B14"/>
    <w:rsid w:val="0085188D"/>
    <w:rsid w:val="00855133"/>
    <w:rsid w:val="00856A87"/>
    <w:rsid w:val="00856DB5"/>
    <w:rsid w:val="00891EE0"/>
    <w:rsid w:val="009B5FF4"/>
    <w:rsid w:val="00A62E25"/>
    <w:rsid w:val="00A8049E"/>
    <w:rsid w:val="00AA58E0"/>
    <w:rsid w:val="00B71186"/>
    <w:rsid w:val="00C22476"/>
    <w:rsid w:val="00CA7D6D"/>
    <w:rsid w:val="00CB65A3"/>
    <w:rsid w:val="00D3338F"/>
    <w:rsid w:val="00E727F8"/>
    <w:rsid w:val="00FA5AE5"/>
    <w:rsid w:val="00FA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AE52426-002D-474C-B9FE-FD9A7617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C52"/>
    <w:pPr>
      <w:tabs>
        <w:tab w:val="center" w:pos="4153"/>
        <w:tab w:val="right" w:pos="8306"/>
      </w:tabs>
      <w:snapToGrid w:val="0"/>
      <w:jc w:val="right"/>
    </w:pPr>
    <w:rPr>
      <w:rFonts w:ascii="標楷體" w:eastAsia="標楷體" w:hAnsi="標楷體"/>
      <w:sz w:val="22"/>
      <w:szCs w:val="22"/>
    </w:rPr>
  </w:style>
  <w:style w:type="paragraph" w:styleId="a4">
    <w:name w:val="footer"/>
    <w:basedOn w:val="a"/>
    <w:rsid w:val="00FA6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rsid w:val="00FA6C52"/>
    <w:rPr>
      <w:rFonts w:ascii="Times New Roman" w:eastAsia="新細明體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759</Characters>
  <DocSecurity>0</DocSecurity>
  <Lines>6</Lines>
  <Paragraphs>1</Paragraphs>
  <ScaleCrop>false</ScaleCrop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2007-04-24T03:32:00Z</cp:lastPrinted>
  <dcterms:created xsi:type="dcterms:W3CDTF">2017-05-26T08:23:00Z</dcterms:created>
  <dcterms:modified xsi:type="dcterms:W3CDTF">2019-03-20T08:18:00Z</dcterms:modified>
</cp:coreProperties>
</file>